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F4090" w14:textId="159EE170" w:rsidR="00C8509F" w:rsidRPr="00C8509F" w:rsidRDefault="00C8509F" w:rsidP="00C958CE">
      <w:pPr>
        <w:widowControl/>
        <w:jc w:val="center"/>
        <w:outlineLvl w:val="1"/>
        <w:rPr>
          <w:rFonts w:asciiTheme="minorEastAsia" w:hAnsiTheme="minorEastAsia" w:cs="ＭＳ Ｐゴシック"/>
          <w:b/>
          <w:bCs/>
          <w:sz w:val="30"/>
          <w:szCs w:val="30"/>
          <w:lang w:val="en-US"/>
        </w:rPr>
      </w:pPr>
      <w:r w:rsidRPr="00C8509F">
        <w:rPr>
          <w:rFonts w:asciiTheme="minorEastAsia" w:hAnsiTheme="minorEastAsia" w:cs="ＭＳ Ｐゴシック"/>
          <w:b/>
          <w:bCs/>
          <w:sz w:val="30"/>
          <w:szCs w:val="30"/>
          <w:lang w:val="en-US"/>
        </w:rPr>
        <w:t>舞台芸術作品『The Life of HOKUSAI</w:t>
      </w:r>
      <w:r w:rsidR="000B254B">
        <w:rPr>
          <w:rFonts w:asciiTheme="minorEastAsia" w:hAnsiTheme="minorEastAsia" w:cs="ＭＳ Ｐゴシック" w:hint="eastAsia"/>
          <w:b/>
          <w:bCs/>
          <w:sz w:val="30"/>
          <w:szCs w:val="30"/>
          <w:lang w:val="en-US"/>
        </w:rPr>
        <w:t>-</w:t>
      </w:r>
      <w:r w:rsidRPr="00C8509F">
        <w:rPr>
          <w:rFonts w:asciiTheme="minorEastAsia" w:hAnsiTheme="minorEastAsia" w:cs="ＭＳ Ｐゴシック"/>
          <w:b/>
          <w:bCs/>
          <w:sz w:val="30"/>
          <w:szCs w:val="30"/>
          <w:lang w:val="en-US"/>
        </w:rPr>
        <w:t>日本凱旋公演</w:t>
      </w:r>
      <w:r w:rsidR="000B254B">
        <w:rPr>
          <w:rFonts w:asciiTheme="minorEastAsia" w:hAnsiTheme="minorEastAsia" w:cs="ＭＳ Ｐゴシック" w:hint="eastAsia"/>
          <w:b/>
          <w:bCs/>
          <w:sz w:val="30"/>
          <w:szCs w:val="30"/>
          <w:lang w:val="en-US"/>
        </w:rPr>
        <w:t>-』</w:t>
      </w:r>
      <w:r w:rsidRPr="00C8509F">
        <w:rPr>
          <w:rFonts w:asciiTheme="minorEastAsia" w:hAnsiTheme="minorEastAsia" w:cs="ＭＳ Ｐゴシック"/>
          <w:b/>
          <w:bCs/>
          <w:sz w:val="30"/>
          <w:szCs w:val="30"/>
          <w:lang w:val="en-US"/>
        </w:rPr>
        <w:t>浅草で</w:t>
      </w:r>
      <w:r w:rsidR="00CE5C65" w:rsidRPr="00856FCC">
        <w:rPr>
          <w:rFonts w:asciiTheme="minorEastAsia" w:hAnsiTheme="minorEastAsia" w:cs="ＭＳ Ｐゴシック" w:hint="eastAsia"/>
          <w:b/>
          <w:bCs/>
          <w:sz w:val="30"/>
          <w:szCs w:val="30"/>
          <w:lang w:val="en-US"/>
        </w:rPr>
        <w:t>凱旋</w:t>
      </w:r>
      <w:r w:rsidRPr="00C8509F">
        <w:rPr>
          <w:rFonts w:asciiTheme="minorEastAsia" w:hAnsiTheme="minorEastAsia" w:cs="ＭＳ Ｐゴシック"/>
          <w:b/>
          <w:bCs/>
          <w:sz w:val="30"/>
          <w:szCs w:val="30"/>
          <w:lang w:val="en-US"/>
        </w:rPr>
        <w:t>上演</w:t>
      </w:r>
    </w:p>
    <w:p w14:paraId="3BFABF2C" w14:textId="4E959DD7" w:rsidR="009D7C23" w:rsidRPr="003709CE" w:rsidRDefault="00C8509F" w:rsidP="009D7C23">
      <w:pPr>
        <w:widowControl/>
        <w:jc w:val="center"/>
        <w:outlineLvl w:val="1"/>
        <w:rPr>
          <w:rFonts w:asciiTheme="minorEastAsia" w:hAnsiTheme="minorEastAsia" w:cs="ＭＳ Ｐゴシック"/>
          <w:b/>
          <w:bCs/>
          <w:strike/>
          <w:sz w:val="30"/>
          <w:szCs w:val="30"/>
          <w:lang w:val="en-US"/>
        </w:rPr>
      </w:pPr>
      <w:r w:rsidRPr="00C8509F">
        <w:rPr>
          <w:rFonts w:asciiTheme="minorEastAsia" w:hAnsiTheme="minorEastAsia" w:cs="ＭＳ Ｐゴシック"/>
          <w:b/>
          <w:bCs/>
          <w:sz w:val="30"/>
          <w:szCs w:val="30"/>
          <w:lang w:val="en-US"/>
        </w:rPr>
        <w:t>ノンバーバル演出×身体表現で描く“北斎</w:t>
      </w:r>
      <w:r w:rsidR="005B5CBB">
        <w:rPr>
          <w:rFonts w:asciiTheme="minorEastAsia" w:hAnsiTheme="minorEastAsia" w:cs="ＭＳ Ｐゴシック" w:hint="eastAsia"/>
          <w:b/>
          <w:bCs/>
          <w:sz w:val="30"/>
          <w:szCs w:val="30"/>
          <w:lang w:val="en-US"/>
        </w:rPr>
        <w:t>の</w:t>
      </w:r>
      <w:r w:rsidR="003336DE">
        <w:rPr>
          <w:rFonts w:asciiTheme="minorEastAsia" w:hAnsiTheme="minorEastAsia" w:cs="ＭＳ Ｐゴシック" w:hint="eastAsia"/>
          <w:b/>
          <w:bCs/>
          <w:sz w:val="30"/>
          <w:szCs w:val="30"/>
          <w:lang w:val="en-US"/>
        </w:rPr>
        <w:t>生涯</w:t>
      </w:r>
      <w:r w:rsidRPr="00C8509F">
        <w:rPr>
          <w:rFonts w:asciiTheme="minorEastAsia" w:hAnsiTheme="minorEastAsia" w:cs="ＭＳ Ｐゴシック"/>
          <w:b/>
          <w:bCs/>
          <w:sz w:val="30"/>
          <w:szCs w:val="30"/>
          <w:lang w:val="en-US"/>
        </w:rPr>
        <w:t>”</w:t>
      </w:r>
      <w:r w:rsidR="00F5552F" w:rsidRPr="009D7C23">
        <w:rPr>
          <w:rFonts w:asciiTheme="minorEastAsia" w:hAnsiTheme="minorEastAsia" w:cs="ＭＳ Ｐゴシック"/>
          <w:b/>
          <w:bCs/>
          <w:sz w:val="30"/>
          <w:szCs w:val="30"/>
        </w:rPr>
        <w:t>大盛況</w:t>
      </w:r>
      <w:r w:rsidR="003709CE" w:rsidRPr="00856FCC">
        <w:rPr>
          <w:rFonts w:asciiTheme="minorEastAsia" w:hAnsiTheme="minorEastAsia" w:cs="ＭＳ Ｐゴシック" w:hint="eastAsia"/>
          <w:b/>
          <w:bCs/>
          <w:sz w:val="30"/>
          <w:szCs w:val="30"/>
        </w:rPr>
        <w:t>で閉幕</w:t>
      </w:r>
    </w:p>
    <w:p w14:paraId="09E3B69F" w14:textId="77777777" w:rsidR="003A6196" w:rsidRDefault="00E451FD" w:rsidP="003A6196">
      <w:pPr>
        <w:jc w:val="center"/>
        <w:rPr>
          <w:rFonts w:ascii="ＭＳ 明朝" w:eastAsia="ＭＳ 明朝" w:hAnsi="ＭＳ 明朝" w:cs="ＭＳ 明朝"/>
          <w:b/>
          <w:color w:val="FFFFFF"/>
          <w:sz w:val="40"/>
          <w:szCs w:val="40"/>
          <w:highlight w:val="black"/>
        </w:rPr>
      </w:pPr>
      <w:r>
        <w:rPr>
          <w:rFonts w:ascii="ＭＳ 明朝" w:eastAsia="ＭＳ 明朝" w:hAnsi="ＭＳ 明朝" w:cs="ＭＳ 明朝"/>
          <w:b/>
          <w:color w:val="FFFFFF"/>
          <w:sz w:val="56"/>
          <w:szCs w:val="56"/>
          <w:highlight w:val="black"/>
        </w:rPr>
        <w:t xml:space="preserve">　</w:t>
      </w:r>
      <w:r w:rsidR="000618D7" w:rsidRPr="000618D7">
        <w:rPr>
          <w:rFonts w:ascii="Noto Serif JP Black" w:eastAsia="Noto Serif JP Black" w:hAnsi="Noto Serif JP Black" w:cs="ＭＳ 明朝" w:hint="eastAsia"/>
          <w:b/>
          <w:color w:val="FFFFFF"/>
          <w:sz w:val="52"/>
          <w:szCs w:val="52"/>
          <w:highlight w:val="black"/>
        </w:rPr>
        <w:t>The Life of HOKUSAI</w:t>
      </w:r>
      <w:r w:rsidRPr="000618D7">
        <w:rPr>
          <w:rFonts w:ascii="ＭＳ 明朝" w:eastAsia="ＭＳ 明朝" w:hAnsi="ＭＳ 明朝" w:cs="ＭＳ 明朝"/>
          <w:b/>
          <w:color w:val="FFFFFF"/>
          <w:sz w:val="52"/>
          <w:szCs w:val="52"/>
          <w:highlight w:val="black"/>
        </w:rPr>
        <w:t xml:space="preserve"> </w:t>
      </w:r>
      <w:r>
        <w:rPr>
          <w:rFonts w:ascii="ＭＳ 明朝" w:eastAsia="ＭＳ 明朝" w:hAnsi="ＭＳ 明朝" w:cs="ＭＳ 明朝"/>
          <w:b/>
          <w:color w:val="FFFFFF"/>
          <w:sz w:val="40"/>
          <w:szCs w:val="40"/>
          <w:highlight w:val="black"/>
        </w:rPr>
        <w:t>-日本凱旋公演-</w:t>
      </w:r>
    </w:p>
    <w:p w14:paraId="646DB874" w14:textId="6CE0621E" w:rsidR="009D7C23" w:rsidRPr="003A6196" w:rsidRDefault="003A6196" w:rsidP="003A6196">
      <w:pPr>
        <w:ind w:firstLineChars="100" w:firstLine="402"/>
        <w:rPr>
          <w:rFonts w:ascii="ＭＳ 明朝" w:eastAsia="ＭＳ 明朝" w:hAnsi="ＭＳ 明朝" w:cs="ＭＳ 明朝"/>
          <w:b/>
          <w:color w:val="FFFFFF"/>
          <w:sz w:val="72"/>
          <w:szCs w:val="72"/>
          <w:highlight w:val="black"/>
        </w:rPr>
      </w:pPr>
      <w:r w:rsidRPr="003A6196">
        <w:rPr>
          <w:rFonts w:asciiTheme="minorEastAsia" w:hAnsiTheme="minorEastAsia" w:cs="ＭＳ Ｐゴシック" w:hint="eastAsia"/>
          <w:b/>
          <w:bCs/>
          <w:sz w:val="40"/>
          <w:szCs w:val="40"/>
          <w:highlight w:val="yellow"/>
        </w:rPr>
        <w:t>今秋、</w:t>
      </w:r>
      <w:r w:rsidR="003D072E" w:rsidRPr="003A6196">
        <w:rPr>
          <w:rFonts w:asciiTheme="minorEastAsia" w:hAnsiTheme="minorEastAsia" w:cs="ＭＳ Ｐゴシック"/>
          <w:b/>
          <w:bCs/>
          <w:sz w:val="40"/>
          <w:szCs w:val="40"/>
          <w:highlight w:val="yellow"/>
        </w:rPr>
        <w:t>再びヨーロッパへ。</w:t>
      </w:r>
      <w:r w:rsidR="006D7D92" w:rsidRPr="003A6196">
        <w:rPr>
          <w:rFonts w:asciiTheme="minorEastAsia" w:hAnsiTheme="minorEastAsia" w:cs="ＭＳ Ｐゴシック" w:hint="eastAsia"/>
          <w:b/>
          <w:bCs/>
          <w:sz w:val="40"/>
          <w:szCs w:val="40"/>
          <w:highlight w:val="yellow"/>
        </w:rPr>
        <w:t>フランス公演</w:t>
      </w:r>
      <w:r w:rsidR="006D7D92" w:rsidRPr="003A6196">
        <w:rPr>
          <w:rFonts w:asciiTheme="minorEastAsia" w:hAnsiTheme="minorEastAsia" w:cs="ＭＳ Ｐゴシック" w:hint="eastAsia"/>
          <w:b/>
          <w:bCs/>
          <w:sz w:val="40"/>
          <w:szCs w:val="40"/>
          <w:highlight w:val="yellow"/>
          <w:lang w:val="en-US"/>
        </w:rPr>
        <w:t>も</w:t>
      </w:r>
      <w:r w:rsidR="006D7D92" w:rsidRPr="003A6196">
        <w:rPr>
          <w:rFonts w:asciiTheme="minorEastAsia" w:hAnsiTheme="minorEastAsia" w:cs="ＭＳ Ｐゴシック" w:hint="eastAsia"/>
          <w:b/>
          <w:bCs/>
          <w:sz w:val="40"/>
          <w:szCs w:val="40"/>
          <w:highlight w:val="yellow"/>
        </w:rPr>
        <w:t>決定</w:t>
      </w:r>
      <w:r w:rsidRPr="003A6196">
        <w:rPr>
          <w:rFonts w:asciiTheme="minorEastAsia" w:hAnsiTheme="minorEastAsia" w:cs="ＭＳ Ｐゴシック" w:hint="eastAsia"/>
          <w:b/>
          <w:bCs/>
          <w:sz w:val="40"/>
          <w:szCs w:val="40"/>
          <w:highlight w:val="yellow"/>
        </w:rPr>
        <w:t>!!</w:t>
      </w:r>
    </w:p>
    <w:p w14:paraId="4E67B560" w14:textId="32F64B09" w:rsidR="00316C34" w:rsidRPr="003A6196" w:rsidRDefault="00316C34" w:rsidP="009D7C23">
      <w:pPr>
        <w:jc w:val="center"/>
        <w:rPr>
          <w:b/>
          <w:sz w:val="32"/>
          <w:szCs w:val="32"/>
        </w:rPr>
      </w:pPr>
    </w:p>
    <w:p w14:paraId="07BFE56D" w14:textId="72D91E34" w:rsidR="009D7C23" w:rsidRDefault="00C958CE" w:rsidP="009D7C23">
      <w:pPr>
        <w:jc w:val="center"/>
        <w:rPr>
          <w:b/>
        </w:rPr>
      </w:pPr>
      <w:r>
        <w:rPr>
          <w:b/>
          <w:noProof/>
        </w:rPr>
        <w:drawing>
          <wp:inline distT="0" distB="0" distL="0" distR="0" wp14:anchorId="0E68B358" wp14:editId="22439EDE">
            <wp:extent cx="4952143" cy="3305017"/>
            <wp:effectExtent l="0" t="0" r="1270" b="0"/>
            <wp:docPr id="609826080"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826080" name="図 609826080"/>
                    <pic:cNvPicPr/>
                  </pic:nvPicPr>
                  <pic:blipFill>
                    <a:blip r:embed="rId7" cstate="print">
                      <a:extLst>
                        <a:ext uri="{28A0092B-C50C-407E-A947-70E740481C1C}">
                          <a14:useLocalDpi xmlns:a14="http://schemas.microsoft.com/office/drawing/2010/main"/>
                        </a:ext>
                      </a:extLst>
                    </a:blip>
                    <a:stretch>
                      <a:fillRect/>
                    </a:stretch>
                  </pic:blipFill>
                  <pic:spPr>
                    <a:xfrm>
                      <a:off x="0" y="0"/>
                      <a:ext cx="4963732" cy="3312751"/>
                    </a:xfrm>
                    <a:prstGeom prst="rect">
                      <a:avLst/>
                    </a:prstGeom>
                  </pic:spPr>
                </pic:pic>
              </a:graphicData>
            </a:graphic>
          </wp:inline>
        </w:drawing>
      </w:r>
    </w:p>
    <w:p w14:paraId="38999389" w14:textId="77777777" w:rsidR="00503B31" w:rsidRDefault="00503B31" w:rsidP="009B44A0">
      <w:pPr>
        <w:spacing w:line="276" w:lineRule="auto"/>
        <w:rPr>
          <w:rFonts w:asciiTheme="minorEastAsia" w:hAnsiTheme="minorEastAsia"/>
          <w:sz w:val="20"/>
          <w:szCs w:val="20"/>
        </w:rPr>
      </w:pPr>
    </w:p>
    <w:p w14:paraId="3CA8B975" w14:textId="6795C872" w:rsidR="005B5CBB" w:rsidRPr="003A6196" w:rsidRDefault="009B44A0" w:rsidP="009B44A0">
      <w:pPr>
        <w:spacing w:line="276" w:lineRule="auto"/>
        <w:rPr>
          <w:rFonts w:asciiTheme="minorEastAsia" w:hAnsiTheme="minorEastAsia"/>
          <w:sz w:val="20"/>
          <w:szCs w:val="20"/>
        </w:rPr>
      </w:pPr>
      <w:r w:rsidRPr="009D7C23">
        <w:rPr>
          <w:rFonts w:asciiTheme="minorEastAsia" w:hAnsiTheme="minorEastAsia" w:hint="eastAsia"/>
          <w:sz w:val="20"/>
          <w:szCs w:val="20"/>
        </w:rPr>
        <w:t>2026年4月18日（土）、浅草公会堂にて舞台芸術作品</w:t>
      </w:r>
      <w:r w:rsidR="005B5CBB">
        <w:rPr>
          <w:rFonts w:hint="eastAsia"/>
          <w:b/>
          <w:bCs/>
          <w:sz w:val="20"/>
          <w:szCs w:val="20"/>
        </w:rPr>
        <w:t>『</w:t>
      </w:r>
      <w:r w:rsidR="005B5CBB" w:rsidRPr="00420E28">
        <w:rPr>
          <w:b/>
          <w:bCs/>
          <w:sz w:val="20"/>
          <w:szCs w:val="20"/>
        </w:rPr>
        <w:t>The Life of HOKUSAI -</w:t>
      </w:r>
      <w:r w:rsidR="005B5CBB" w:rsidRPr="00420E28">
        <w:rPr>
          <w:b/>
          <w:bCs/>
          <w:sz w:val="20"/>
          <w:szCs w:val="20"/>
        </w:rPr>
        <w:t>日本凱旋公演</w:t>
      </w:r>
      <w:r w:rsidR="005B5CBB" w:rsidRPr="00420E28">
        <w:rPr>
          <w:b/>
          <w:bCs/>
          <w:sz w:val="20"/>
          <w:szCs w:val="20"/>
        </w:rPr>
        <w:t>-</w:t>
      </w:r>
      <w:r w:rsidR="005B5CBB">
        <w:rPr>
          <w:rFonts w:hint="eastAsia"/>
          <w:b/>
          <w:bCs/>
          <w:sz w:val="20"/>
          <w:szCs w:val="20"/>
        </w:rPr>
        <w:t>』</w:t>
      </w:r>
      <w:r w:rsidRPr="009D7C23">
        <w:rPr>
          <w:rFonts w:asciiTheme="minorEastAsia" w:hAnsiTheme="minorEastAsia" w:hint="eastAsia"/>
          <w:sz w:val="20"/>
          <w:szCs w:val="20"/>
        </w:rPr>
        <w:t>を上演しました。本作は、セリフを用いないノンバーバル演出と身体表現、和楽器の生演奏、プロジェクションマッピングを</w:t>
      </w:r>
      <w:r w:rsidR="00864D89">
        <w:rPr>
          <w:rFonts w:asciiTheme="minorEastAsia" w:hAnsiTheme="minorEastAsia" w:hint="eastAsia"/>
          <w:sz w:val="20"/>
          <w:szCs w:val="20"/>
        </w:rPr>
        <w:t>融合し</w:t>
      </w:r>
      <w:r w:rsidRPr="009D7C23">
        <w:rPr>
          <w:rFonts w:asciiTheme="minorEastAsia" w:hAnsiTheme="minorEastAsia" w:hint="eastAsia"/>
          <w:sz w:val="20"/>
          <w:szCs w:val="20"/>
        </w:rPr>
        <w:t>、葛飾北斎の生涯を舞台化した作品です。欧州を中心に7ヶ国での上演を経て、日本では初の</w:t>
      </w:r>
      <w:r w:rsidR="00864D89" w:rsidRPr="00856FCC">
        <w:rPr>
          <w:rFonts w:asciiTheme="minorEastAsia" w:hAnsiTheme="minorEastAsia" w:hint="eastAsia"/>
          <w:sz w:val="20"/>
          <w:szCs w:val="20"/>
        </w:rPr>
        <w:t>凱旋</w:t>
      </w:r>
      <w:r w:rsidRPr="009D7C23">
        <w:rPr>
          <w:rFonts w:asciiTheme="minorEastAsia" w:hAnsiTheme="minorEastAsia" w:hint="eastAsia"/>
          <w:sz w:val="20"/>
          <w:szCs w:val="20"/>
        </w:rPr>
        <w:t>上演となった本公演は</w:t>
      </w:r>
      <w:r w:rsidR="005B5CBB">
        <w:rPr>
          <w:rFonts w:asciiTheme="minorEastAsia" w:hAnsiTheme="minorEastAsia" w:hint="eastAsia"/>
          <w:sz w:val="20"/>
          <w:szCs w:val="20"/>
        </w:rPr>
        <w:t>多く</w:t>
      </w:r>
      <w:r w:rsidRPr="009D7C23">
        <w:rPr>
          <w:rFonts w:asciiTheme="minorEastAsia" w:hAnsiTheme="minorEastAsia" w:hint="eastAsia"/>
          <w:sz w:val="20"/>
          <w:szCs w:val="20"/>
        </w:rPr>
        <w:t>の</w:t>
      </w:r>
      <w:r w:rsidRPr="003A6196">
        <w:rPr>
          <w:rFonts w:asciiTheme="minorEastAsia" w:hAnsiTheme="minorEastAsia" w:hint="eastAsia"/>
          <w:sz w:val="20"/>
          <w:szCs w:val="20"/>
        </w:rPr>
        <w:t>観客を迎え</w:t>
      </w:r>
      <w:r w:rsidR="003A6196" w:rsidRPr="003A6196">
        <w:rPr>
          <w:rFonts w:asciiTheme="minorEastAsia" w:hAnsiTheme="minorEastAsia" w:hint="eastAsia"/>
          <w:sz w:val="20"/>
          <w:szCs w:val="20"/>
        </w:rPr>
        <w:t>ました。</w:t>
      </w:r>
      <w:r w:rsidR="005C737A" w:rsidRPr="003A6196">
        <w:rPr>
          <w:rFonts w:asciiTheme="minorEastAsia" w:hAnsiTheme="minorEastAsia" w:hint="eastAsia"/>
          <w:sz w:val="20"/>
          <w:szCs w:val="20"/>
        </w:rPr>
        <w:t>上演中は観客が息をのむように作品に見入り、</w:t>
      </w:r>
      <w:r w:rsidR="003336DE" w:rsidRPr="003A6196">
        <w:rPr>
          <w:rFonts w:asciiTheme="minorEastAsia" w:hAnsiTheme="minorEastAsia" w:hint="eastAsia"/>
          <w:sz w:val="20"/>
          <w:szCs w:val="20"/>
        </w:rPr>
        <w:t>カーテンコールでは</w:t>
      </w:r>
      <w:r w:rsidR="0088667A" w:rsidRPr="003A6196">
        <w:rPr>
          <w:rFonts w:asciiTheme="minorEastAsia" w:hAnsiTheme="minorEastAsia" w:hint="eastAsia"/>
          <w:sz w:val="20"/>
          <w:szCs w:val="20"/>
        </w:rPr>
        <w:t>大き</w:t>
      </w:r>
      <w:r w:rsidR="005C737A" w:rsidRPr="003A6196">
        <w:rPr>
          <w:rFonts w:asciiTheme="minorEastAsia" w:hAnsiTheme="minorEastAsia" w:hint="eastAsia"/>
          <w:sz w:val="20"/>
          <w:szCs w:val="20"/>
        </w:rPr>
        <w:t>な拍手が</w:t>
      </w:r>
      <w:r w:rsidR="003A6196" w:rsidRPr="003A6196">
        <w:rPr>
          <w:rFonts w:asciiTheme="minorEastAsia" w:hAnsiTheme="minorEastAsia" w:hint="eastAsia"/>
          <w:sz w:val="20"/>
          <w:szCs w:val="20"/>
        </w:rPr>
        <w:t>送られました</w:t>
      </w:r>
      <w:r w:rsidR="005C737A" w:rsidRPr="003A6196">
        <w:rPr>
          <w:rFonts w:asciiTheme="minorEastAsia" w:hAnsiTheme="minorEastAsia" w:hint="eastAsia"/>
          <w:sz w:val="20"/>
          <w:szCs w:val="20"/>
        </w:rPr>
        <w:t>。</w:t>
      </w:r>
      <w:r w:rsidR="003A6196" w:rsidRPr="003A6196">
        <w:rPr>
          <w:rFonts w:asciiTheme="minorEastAsia" w:hAnsiTheme="minorEastAsia"/>
          <w:sz w:val="20"/>
          <w:szCs w:val="20"/>
        </w:rPr>
        <w:t>また終演後には、2026年11月6日（金）にフランス・パリ郊外の文化芸術施設「Centre des Arts（CDA95）」での上演が決定したこと、および本公演の映像配信をZAIKOにて予定していることが発表されました。</w:t>
      </w:r>
    </w:p>
    <w:p w14:paraId="5AD66818" w14:textId="77777777" w:rsidR="006D7D92" w:rsidRPr="00885E8C" w:rsidRDefault="006D7D92">
      <w:pPr>
        <w:spacing w:line="276" w:lineRule="auto"/>
        <w:rPr>
          <w:rFonts w:asciiTheme="minorEastAsia" w:hAnsiTheme="minorEastAsia"/>
          <w:sz w:val="20"/>
          <w:szCs w:val="20"/>
        </w:rPr>
      </w:pPr>
    </w:p>
    <w:p w14:paraId="704A272A" w14:textId="1C33881C" w:rsidR="00CE5C65" w:rsidRPr="009D7C23" w:rsidRDefault="00CE5C65" w:rsidP="00CE5C65">
      <w:pPr>
        <w:spacing w:line="276" w:lineRule="auto"/>
        <w:rPr>
          <w:rFonts w:asciiTheme="minorEastAsia" w:hAnsiTheme="minorEastAsia"/>
          <w:b/>
          <w:bCs/>
          <w:lang w:val="en-US"/>
        </w:rPr>
      </w:pPr>
      <w:r w:rsidRPr="009D7C23">
        <w:rPr>
          <w:rFonts w:ascii="Apple Color Emoji" w:hAnsi="Apple Color Emoji" w:cs="Apple Color Emoji"/>
          <w:b/>
          <w:bCs/>
          <w:lang w:val="en-US"/>
        </w:rPr>
        <w:t>◼️</w:t>
      </w:r>
      <w:r w:rsidRPr="009D7C23">
        <w:rPr>
          <w:rFonts w:asciiTheme="minorEastAsia" w:hAnsiTheme="minorEastAsia" w:cs="Cambria" w:hint="eastAsia"/>
          <w:b/>
          <w:bCs/>
          <w:lang w:val="en-US"/>
        </w:rPr>
        <w:t>日本凱旋</w:t>
      </w:r>
      <w:r w:rsidR="00864D89" w:rsidRPr="00856FCC">
        <w:rPr>
          <w:rFonts w:asciiTheme="minorEastAsia" w:hAnsiTheme="minorEastAsia" w:cs="Cambria" w:hint="eastAsia"/>
          <w:b/>
          <w:bCs/>
          <w:lang w:val="en-US"/>
        </w:rPr>
        <w:t>公演</w:t>
      </w:r>
      <w:r>
        <w:rPr>
          <w:rFonts w:asciiTheme="minorEastAsia" w:hAnsiTheme="minorEastAsia" w:cs="Cambria"/>
          <w:b/>
          <w:bCs/>
          <w:lang w:val="en-US"/>
        </w:rPr>
        <w:t xml:space="preserve"> </w:t>
      </w:r>
      <w:r w:rsidRPr="009D7C23">
        <w:rPr>
          <w:rFonts w:asciiTheme="minorEastAsia" w:hAnsiTheme="minorEastAsia" w:cs="Cambria" w:hint="eastAsia"/>
          <w:b/>
          <w:bCs/>
          <w:lang w:val="en-US"/>
        </w:rPr>
        <w:t>浅草の地で浮かび上がる</w:t>
      </w:r>
      <w:r w:rsidRPr="009D7C23">
        <w:rPr>
          <w:rFonts w:asciiTheme="minorEastAsia" w:hAnsiTheme="minorEastAsia" w:hint="eastAsia"/>
          <w:b/>
          <w:bCs/>
          <w:lang w:val="en-US"/>
        </w:rPr>
        <w:t>愛と創作に</w:t>
      </w:r>
      <w:r w:rsidR="00864D89" w:rsidRPr="00856FCC">
        <w:rPr>
          <w:rFonts w:asciiTheme="minorEastAsia" w:hAnsiTheme="minorEastAsia" w:hint="eastAsia"/>
          <w:b/>
          <w:bCs/>
          <w:lang w:val="en-US"/>
        </w:rPr>
        <w:t>揺れる</w:t>
      </w:r>
      <w:r w:rsidRPr="009D7C23">
        <w:rPr>
          <w:rFonts w:asciiTheme="minorEastAsia" w:hAnsiTheme="minorEastAsia" w:hint="eastAsia"/>
          <w:b/>
          <w:bCs/>
          <w:lang w:val="en-US"/>
        </w:rPr>
        <w:t>北斎の物語</w:t>
      </w:r>
    </w:p>
    <w:p w14:paraId="6244B4E2" w14:textId="341D90C9" w:rsidR="00C958CE" w:rsidRPr="00856FCC" w:rsidRDefault="00CE5C65" w:rsidP="00CE5C65">
      <w:pPr>
        <w:spacing w:line="276" w:lineRule="auto"/>
        <w:rPr>
          <w:rFonts w:asciiTheme="minorEastAsia" w:hAnsiTheme="minorEastAsia" w:cs="ＭＳ Ｐゴシック"/>
          <w:strike/>
          <w:color w:val="EE0000"/>
          <w:sz w:val="20"/>
          <w:szCs w:val="20"/>
          <w:lang w:val="en-US"/>
        </w:rPr>
      </w:pPr>
      <w:r w:rsidRPr="00316C34">
        <w:rPr>
          <w:rFonts w:asciiTheme="minorEastAsia" w:hAnsiTheme="minorEastAsia" w:cs="ＭＳ Ｐゴシック"/>
          <w:sz w:val="20"/>
          <w:szCs w:val="20"/>
          <w:lang w:val="en-US"/>
        </w:rPr>
        <w:t>今回の日本凱旋公演は、葛飾北斎ゆかりの地・浅草にて、北斎の旧暦命日にあたる日に上演しました。</w:t>
      </w:r>
      <w:r w:rsidR="00943660">
        <w:rPr>
          <w:rFonts w:asciiTheme="minorEastAsia" w:hAnsiTheme="minorEastAsia" w:cs="ＭＳ Ｐゴシック"/>
          <w:sz w:val="20"/>
          <w:szCs w:val="20"/>
          <w:lang w:val="en-US"/>
        </w:rPr>
        <w:br/>
      </w:r>
      <w:r w:rsidR="00943660" w:rsidRPr="00316C34">
        <w:rPr>
          <w:rFonts w:asciiTheme="minorEastAsia" w:hAnsiTheme="minorEastAsia" w:cs="ＭＳ Ｐゴシック"/>
          <w:sz w:val="20"/>
          <w:szCs w:val="20"/>
          <w:lang w:val="en-US"/>
        </w:rPr>
        <w:t>本作では「画狂人」と呼ばれた北斎の創作への執念と、その陰にある家族との関係性に焦点を当てています。物語の軸となるのは、彼を献身的に支え続けた妻・小兎（こと）</w:t>
      </w:r>
      <w:r w:rsidR="008A6A45">
        <w:rPr>
          <w:rFonts w:asciiTheme="minorEastAsia" w:hAnsiTheme="minorEastAsia" w:cs="ＭＳ Ｐゴシック" w:hint="eastAsia"/>
          <w:sz w:val="20"/>
          <w:szCs w:val="20"/>
          <w:lang w:val="en-US"/>
        </w:rPr>
        <w:t>や娘・お栄（おえい）</w:t>
      </w:r>
      <w:r w:rsidR="00943660" w:rsidRPr="00316C34">
        <w:rPr>
          <w:rFonts w:asciiTheme="minorEastAsia" w:hAnsiTheme="minorEastAsia" w:cs="ＭＳ Ｐゴシック"/>
          <w:sz w:val="20"/>
          <w:szCs w:val="20"/>
          <w:lang w:val="en-US"/>
        </w:rPr>
        <w:t>との関係であり、創作に没頭するあまり</w:t>
      </w:r>
      <w:r w:rsidR="008A6A45">
        <w:rPr>
          <w:rFonts w:asciiTheme="minorEastAsia" w:hAnsiTheme="minorEastAsia" w:cs="ＭＳ Ｐゴシック" w:hint="eastAsia"/>
          <w:sz w:val="20"/>
          <w:szCs w:val="20"/>
          <w:lang w:val="en-US"/>
        </w:rPr>
        <w:t>、</w:t>
      </w:r>
      <w:r w:rsidR="00943660" w:rsidRPr="005F0CF0">
        <w:rPr>
          <w:rFonts w:asciiTheme="minorEastAsia" w:hAnsiTheme="minorEastAsia" w:cs="ＭＳ Ｐゴシック"/>
          <w:sz w:val="20"/>
          <w:szCs w:val="20"/>
          <w:lang w:val="en-US"/>
        </w:rPr>
        <w:t>別れを迎えるという</w:t>
      </w:r>
      <w:r w:rsidR="00943660" w:rsidRPr="00316C34">
        <w:rPr>
          <w:rFonts w:asciiTheme="minorEastAsia" w:hAnsiTheme="minorEastAsia" w:cs="ＭＳ Ｐゴシック"/>
          <w:sz w:val="20"/>
          <w:szCs w:val="20"/>
          <w:lang w:val="en-US"/>
        </w:rPr>
        <w:t>愛と喪失の構造を描</w:t>
      </w:r>
      <w:r w:rsidR="00943660">
        <w:rPr>
          <w:rFonts w:asciiTheme="minorEastAsia" w:hAnsiTheme="minorEastAsia" w:cs="ＭＳ Ｐゴシック" w:hint="eastAsia"/>
          <w:sz w:val="20"/>
          <w:szCs w:val="20"/>
          <w:lang w:val="en-US"/>
        </w:rPr>
        <w:t>き、</w:t>
      </w:r>
      <w:r w:rsidR="00943660" w:rsidRPr="00316C34">
        <w:rPr>
          <w:rFonts w:asciiTheme="minorEastAsia" w:hAnsiTheme="minorEastAsia" w:cs="ＭＳ Ｐゴシック"/>
          <w:sz w:val="20"/>
          <w:szCs w:val="20"/>
          <w:lang w:val="en-US"/>
        </w:rPr>
        <w:t>北斎が晩年に手がけた『富士越龍図』へと至る内面的な変化を、身体表現と音楽によって</w:t>
      </w:r>
      <w:r w:rsidR="0088667A">
        <w:rPr>
          <w:rFonts w:asciiTheme="minorEastAsia" w:hAnsiTheme="minorEastAsia" w:cs="ＭＳ Ｐゴシック" w:hint="eastAsia"/>
          <w:sz w:val="20"/>
          <w:szCs w:val="20"/>
          <w:lang w:val="en-US"/>
        </w:rPr>
        <w:t>表現しています。</w:t>
      </w:r>
    </w:p>
    <w:p w14:paraId="1F2F9DF4" w14:textId="77777777" w:rsidR="003A6196" w:rsidRDefault="003A6196" w:rsidP="003A6196">
      <w:pPr>
        <w:spacing w:line="276" w:lineRule="auto"/>
        <w:ind w:firstLineChars="50" w:firstLine="100"/>
        <w:rPr>
          <w:rFonts w:asciiTheme="minorEastAsia" w:hAnsiTheme="minorEastAsia"/>
          <w:sz w:val="20"/>
          <w:szCs w:val="20"/>
          <w:lang w:val="en-US"/>
        </w:rPr>
      </w:pPr>
    </w:p>
    <w:p w14:paraId="65731A5F" w14:textId="720B478E" w:rsidR="00943660" w:rsidRPr="004C798B" w:rsidRDefault="00CE5C65" w:rsidP="003A6196">
      <w:pPr>
        <w:spacing w:line="276" w:lineRule="auto"/>
        <w:ind w:firstLineChars="50" w:firstLine="100"/>
        <w:rPr>
          <w:rFonts w:asciiTheme="minorEastAsia" w:hAnsiTheme="minorEastAsia"/>
          <w:sz w:val="20"/>
          <w:szCs w:val="20"/>
          <w:lang w:val="en-US"/>
        </w:rPr>
      </w:pPr>
      <w:r w:rsidRPr="009D7C23">
        <w:rPr>
          <w:rFonts w:asciiTheme="minorEastAsia" w:hAnsiTheme="minorEastAsia" w:hint="eastAsia"/>
          <w:sz w:val="20"/>
          <w:szCs w:val="20"/>
          <w:lang w:val="en-US"/>
        </w:rPr>
        <w:t>構成・</w:t>
      </w:r>
      <w:r w:rsidR="00943660">
        <w:rPr>
          <w:rFonts w:asciiTheme="minorEastAsia" w:hAnsiTheme="minorEastAsia" w:hint="eastAsia"/>
          <w:sz w:val="20"/>
          <w:szCs w:val="20"/>
          <w:lang w:val="en-US"/>
        </w:rPr>
        <w:t>脚本</w:t>
      </w:r>
      <w:r w:rsidRPr="009D7C23">
        <w:rPr>
          <w:rFonts w:asciiTheme="minorEastAsia" w:hAnsiTheme="minorEastAsia" w:hint="eastAsia"/>
          <w:sz w:val="20"/>
          <w:szCs w:val="20"/>
          <w:lang w:val="en-US"/>
        </w:rPr>
        <w:t>・</w:t>
      </w:r>
      <w:r w:rsidR="00943660">
        <w:rPr>
          <w:rFonts w:asciiTheme="minorEastAsia" w:hAnsiTheme="minorEastAsia" w:hint="eastAsia"/>
          <w:sz w:val="20"/>
          <w:szCs w:val="20"/>
          <w:lang w:val="en-US"/>
        </w:rPr>
        <w:t>演出、そして</w:t>
      </w:r>
      <w:r w:rsidRPr="009D7C23">
        <w:rPr>
          <w:rFonts w:asciiTheme="minorEastAsia" w:hAnsiTheme="minorEastAsia" w:hint="eastAsia"/>
          <w:sz w:val="20"/>
          <w:szCs w:val="20"/>
          <w:lang w:val="en-US"/>
        </w:rPr>
        <w:t>葛飾北斎役</w:t>
      </w:r>
      <w:r w:rsidR="00943660">
        <w:rPr>
          <w:rFonts w:asciiTheme="minorEastAsia" w:hAnsiTheme="minorEastAsia" w:hint="eastAsia"/>
          <w:sz w:val="20"/>
          <w:szCs w:val="20"/>
          <w:lang w:val="en-US"/>
        </w:rPr>
        <w:t>をつとめた</w:t>
      </w:r>
      <w:r w:rsidRPr="009D7C23">
        <w:rPr>
          <w:rFonts w:asciiTheme="minorEastAsia" w:hAnsiTheme="minorEastAsia" w:hint="eastAsia"/>
          <w:sz w:val="20"/>
          <w:szCs w:val="20"/>
          <w:lang w:val="en-US"/>
        </w:rPr>
        <w:t>サカクラカツミ</w:t>
      </w:r>
      <w:r w:rsidR="00943660">
        <w:rPr>
          <w:rFonts w:asciiTheme="minorEastAsia" w:hAnsiTheme="minorEastAsia" w:hint="eastAsia"/>
          <w:sz w:val="20"/>
          <w:szCs w:val="20"/>
          <w:lang w:val="en-US"/>
        </w:rPr>
        <w:t>は、</w:t>
      </w:r>
      <w:r w:rsidR="00503B31" w:rsidRPr="004C798B">
        <w:rPr>
          <w:rFonts w:asciiTheme="minorEastAsia" w:hAnsiTheme="minorEastAsia" w:hint="eastAsia"/>
          <w:b/>
          <w:bCs/>
          <w:sz w:val="20"/>
          <w:szCs w:val="20"/>
          <w:lang w:val="en-US"/>
        </w:rPr>
        <w:t>「</w:t>
      </w:r>
      <w:r w:rsidR="00116954" w:rsidRPr="004C798B">
        <w:rPr>
          <w:rFonts w:asciiTheme="minorEastAsia" w:hAnsiTheme="minorEastAsia" w:hint="eastAsia"/>
          <w:b/>
          <w:bCs/>
          <w:sz w:val="20"/>
          <w:szCs w:val="20"/>
          <w:lang w:val="en-US"/>
        </w:rPr>
        <w:t>ヨーロッパと同じように、日本でも皆さんがすごく作品に入り込んでくださっていて、本当に嬉しかったです。終わった瞬間に一気に拍手</w:t>
      </w:r>
      <w:r w:rsidR="003336DE" w:rsidRPr="004C798B">
        <w:rPr>
          <w:rFonts w:asciiTheme="minorEastAsia" w:hAnsiTheme="minorEastAsia" w:hint="eastAsia"/>
          <w:b/>
          <w:bCs/>
          <w:sz w:val="20"/>
          <w:szCs w:val="20"/>
          <w:lang w:val="en-US"/>
        </w:rPr>
        <w:t>をいただけたこと</w:t>
      </w:r>
      <w:r w:rsidR="00116954" w:rsidRPr="004C798B">
        <w:rPr>
          <w:rFonts w:asciiTheme="minorEastAsia" w:hAnsiTheme="minorEastAsia" w:hint="eastAsia"/>
          <w:b/>
          <w:bCs/>
          <w:sz w:val="20"/>
          <w:szCs w:val="20"/>
          <w:lang w:val="en-US"/>
        </w:rPr>
        <w:t>も含めて、自分の中では“成功だった”と感じています。</w:t>
      </w:r>
      <w:r w:rsidR="00503B31" w:rsidRPr="004C798B">
        <w:rPr>
          <w:rFonts w:asciiTheme="minorEastAsia" w:hAnsiTheme="minorEastAsia" w:hint="eastAsia"/>
          <w:b/>
          <w:bCs/>
          <w:sz w:val="20"/>
          <w:szCs w:val="20"/>
          <w:lang w:val="en-US"/>
        </w:rPr>
        <w:t>」</w:t>
      </w:r>
      <w:r w:rsidR="00943660" w:rsidRPr="004C798B">
        <w:rPr>
          <w:rFonts w:asciiTheme="minorEastAsia" w:hAnsiTheme="minorEastAsia" w:hint="eastAsia"/>
          <w:sz w:val="20"/>
          <w:szCs w:val="20"/>
          <w:lang w:val="en-US"/>
        </w:rPr>
        <w:t>とコメント。</w:t>
      </w:r>
    </w:p>
    <w:p w14:paraId="6683A466" w14:textId="7854689B" w:rsidR="00C958CE" w:rsidRDefault="00CE5C65">
      <w:pPr>
        <w:spacing w:line="276" w:lineRule="auto"/>
        <w:rPr>
          <w:rFonts w:asciiTheme="minorEastAsia" w:hAnsiTheme="minorEastAsia"/>
          <w:sz w:val="20"/>
          <w:szCs w:val="20"/>
          <w:lang w:val="en-US"/>
        </w:rPr>
      </w:pPr>
      <w:r w:rsidRPr="004C798B">
        <w:rPr>
          <w:rFonts w:asciiTheme="minorEastAsia" w:hAnsiTheme="minorEastAsia" w:hint="eastAsia"/>
          <w:sz w:val="20"/>
          <w:szCs w:val="20"/>
          <w:lang w:val="en-US"/>
        </w:rPr>
        <w:t>北斎の妻・小兎役</w:t>
      </w:r>
      <w:r w:rsidR="00943660" w:rsidRPr="004C798B">
        <w:rPr>
          <w:rFonts w:asciiTheme="minorEastAsia" w:hAnsiTheme="minorEastAsia" w:hint="eastAsia"/>
          <w:sz w:val="20"/>
          <w:szCs w:val="20"/>
          <w:lang w:val="en-US"/>
        </w:rPr>
        <w:t>を演じた</w:t>
      </w:r>
      <w:r w:rsidRPr="004C798B">
        <w:rPr>
          <w:rFonts w:asciiTheme="minorEastAsia" w:hAnsiTheme="minorEastAsia" w:hint="eastAsia"/>
          <w:sz w:val="20"/>
          <w:szCs w:val="20"/>
          <w:lang w:val="en-US"/>
        </w:rPr>
        <w:t>元宝塚歌劇団の沙央くらま</w:t>
      </w:r>
      <w:r w:rsidR="00943660" w:rsidRPr="004C798B">
        <w:rPr>
          <w:rFonts w:asciiTheme="minorEastAsia" w:hAnsiTheme="minorEastAsia" w:hint="eastAsia"/>
          <w:sz w:val="20"/>
          <w:szCs w:val="20"/>
          <w:lang w:val="en-US"/>
        </w:rPr>
        <w:t>は、</w:t>
      </w:r>
      <w:r w:rsidR="00503B31" w:rsidRPr="004C798B">
        <w:rPr>
          <w:rFonts w:asciiTheme="minorEastAsia" w:hAnsiTheme="minorEastAsia" w:hint="eastAsia"/>
          <w:b/>
          <w:bCs/>
          <w:sz w:val="20"/>
          <w:szCs w:val="20"/>
          <w:lang w:val="en-US"/>
        </w:rPr>
        <w:t>「</w:t>
      </w:r>
      <w:r w:rsidR="00116954" w:rsidRPr="004C798B">
        <w:rPr>
          <w:rFonts w:asciiTheme="minorEastAsia" w:hAnsiTheme="minorEastAsia" w:hint="eastAsia"/>
          <w:b/>
          <w:bCs/>
          <w:sz w:val="20"/>
          <w:szCs w:val="20"/>
          <w:lang w:val="en-US"/>
        </w:rPr>
        <w:t>ノンバーバルという中で、役を立ち上げる難し</w:t>
      </w:r>
      <w:r w:rsidR="00116954" w:rsidRPr="004C798B">
        <w:rPr>
          <w:rFonts w:asciiTheme="minorEastAsia" w:hAnsiTheme="minorEastAsia" w:hint="eastAsia"/>
          <w:b/>
          <w:bCs/>
          <w:sz w:val="20"/>
          <w:szCs w:val="20"/>
          <w:lang w:val="en-US"/>
        </w:rPr>
        <w:lastRenderedPageBreak/>
        <w:t>さ</w:t>
      </w:r>
      <w:r w:rsidR="00CB1091" w:rsidRPr="004C798B">
        <w:rPr>
          <w:rFonts w:asciiTheme="minorEastAsia" w:hAnsiTheme="minorEastAsia" w:hint="eastAsia"/>
          <w:b/>
          <w:bCs/>
          <w:sz w:val="20"/>
          <w:szCs w:val="20"/>
          <w:lang w:val="en-US"/>
        </w:rPr>
        <w:t>を感じながら</w:t>
      </w:r>
      <w:r w:rsidR="00116954" w:rsidRPr="004C798B">
        <w:rPr>
          <w:rFonts w:asciiTheme="minorEastAsia" w:hAnsiTheme="minorEastAsia" w:hint="eastAsia"/>
          <w:b/>
          <w:bCs/>
          <w:sz w:val="20"/>
          <w:szCs w:val="20"/>
          <w:lang w:val="en-US"/>
        </w:rPr>
        <w:t>、</w:t>
      </w:r>
      <w:r w:rsidR="00CB1091" w:rsidRPr="004C798B">
        <w:rPr>
          <w:rFonts w:asciiTheme="minorEastAsia" w:hAnsiTheme="minorEastAsia" w:hint="eastAsia"/>
          <w:b/>
          <w:bCs/>
          <w:sz w:val="20"/>
          <w:szCs w:val="20"/>
          <w:lang w:val="en-US"/>
        </w:rPr>
        <w:t>北斎の妻・</w:t>
      </w:r>
      <w:r w:rsidR="00116954" w:rsidRPr="004C798B">
        <w:rPr>
          <w:rFonts w:asciiTheme="minorEastAsia" w:hAnsiTheme="minorEastAsia" w:hint="eastAsia"/>
          <w:b/>
          <w:bCs/>
          <w:sz w:val="20"/>
          <w:szCs w:val="20"/>
          <w:lang w:val="en-US"/>
        </w:rPr>
        <w:t>小兎としての愛をどう舞台上に築くかに向き合</w:t>
      </w:r>
      <w:r w:rsidR="003336DE" w:rsidRPr="004C798B">
        <w:rPr>
          <w:rFonts w:asciiTheme="minorEastAsia" w:hAnsiTheme="minorEastAsia" w:hint="eastAsia"/>
          <w:b/>
          <w:bCs/>
          <w:sz w:val="20"/>
          <w:szCs w:val="20"/>
          <w:lang w:val="en-US"/>
        </w:rPr>
        <w:t>うことができ</w:t>
      </w:r>
      <w:r w:rsidR="00116954" w:rsidRPr="004C798B">
        <w:rPr>
          <w:rFonts w:asciiTheme="minorEastAsia" w:hAnsiTheme="minorEastAsia" w:hint="eastAsia"/>
          <w:b/>
          <w:bCs/>
          <w:sz w:val="20"/>
          <w:szCs w:val="20"/>
          <w:lang w:val="en-US"/>
        </w:rPr>
        <w:t>、すごく挑戦的で大きな経験でした</w:t>
      </w:r>
      <w:r w:rsidR="00503B31" w:rsidRPr="004C798B">
        <w:rPr>
          <w:rFonts w:asciiTheme="minorEastAsia" w:hAnsiTheme="minorEastAsia" w:hint="eastAsia"/>
          <w:b/>
          <w:bCs/>
          <w:sz w:val="20"/>
          <w:szCs w:val="20"/>
          <w:lang w:val="en-US"/>
        </w:rPr>
        <w:t>」</w:t>
      </w:r>
      <w:r w:rsidR="008A6A45" w:rsidRPr="004C798B">
        <w:rPr>
          <w:rFonts w:asciiTheme="minorEastAsia" w:hAnsiTheme="minorEastAsia" w:hint="eastAsia"/>
          <w:sz w:val="20"/>
          <w:szCs w:val="20"/>
          <w:lang w:val="en-US"/>
        </w:rPr>
        <w:t>と感想</w:t>
      </w:r>
      <w:r w:rsidR="00C958CE" w:rsidRPr="004C798B">
        <w:rPr>
          <w:rFonts w:asciiTheme="minorEastAsia" w:hAnsiTheme="minorEastAsia" w:hint="eastAsia"/>
          <w:sz w:val="20"/>
          <w:szCs w:val="20"/>
          <w:lang w:val="en-US"/>
        </w:rPr>
        <w:t>を述べました。娘・お栄役には加藤花鈴を迎え</w:t>
      </w:r>
      <w:r w:rsidR="0088667A" w:rsidRPr="004C798B">
        <w:rPr>
          <w:rFonts w:asciiTheme="minorEastAsia" w:hAnsiTheme="minorEastAsia" w:hint="eastAsia"/>
          <w:sz w:val="20"/>
          <w:szCs w:val="20"/>
          <w:lang w:val="en-US"/>
        </w:rPr>
        <w:t>、</w:t>
      </w:r>
      <w:r w:rsidR="00C958CE" w:rsidRPr="004C798B">
        <w:rPr>
          <w:rFonts w:asciiTheme="minorEastAsia" w:hAnsiTheme="minorEastAsia" w:hint="eastAsia"/>
          <w:sz w:val="20"/>
          <w:szCs w:val="20"/>
          <w:lang w:val="en-US"/>
        </w:rPr>
        <w:t>さらに和太鼓奏</w:t>
      </w:r>
      <w:r w:rsidR="00C958CE" w:rsidRPr="009D7C23">
        <w:rPr>
          <w:rFonts w:asciiTheme="minorEastAsia" w:hAnsiTheme="minorEastAsia" w:hint="eastAsia"/>
          <w:sz w:val="20"/>
          <w:szCs w:val="20"/>
          <w:lang w:val="en-US"/>
        </w:rPr>
        <w:t>者の小林太郎、薩摩琵琶奏者の鎌田薫水が参加し、</w:t>
      </w:r>
      <w:r w:rsidR="00CB1091">
        <w:rPr>
          <w:rFonts w:asciiTheme="minorEastAsia" w:hAnsiTheme="minorEastAsia" w:hint="eastAsia"/>
          <w:sz w:val="20"/>
          <w:szCs w:val="20"/>
          <w:lang w:val="en-US"/>
        </w:rPr>
        <w:t>気迫あふれるパフォーマンスで</w:t>
      </w:r>
      <w:r w:rsidR="00C958CE" w:rsidRPr="009D7C23">
        <w:rPr>
          <w:rFonts w:asciiTheme="minorEastAsia" w:hAnsiTheme="minorEastAsia" w:hint="eastAsia"/>
          <w:sz w:val="20"/>
          <w:szCs w:val="20"/>
          <w:lang w:val="en-US"/>
        </w:rPr>
        <w:t>作品を支えま</w:t>
      </w:r>
      <w:r w:rsidR="0088667A">
        <w:rPr>
          <w:rFonts w:asciiTheme="minorEastAsia" w:hAnsiTheme="minorEastAsia" w:hint="eastAsia"/>
          <w:sz w:val="20"/>
          <w:szCs w:val="20"/>
          <w:lang w:val="en-US"/>
        </w:rPr>
        <w:t>した</w:t>
      </w:r>
      <w:r w:rsidR="00C958CE">
        <w:rPr>
          <w:rFonts w:asciiTheme="minorEastAsia" w:hAnsiTheme="minorEastAsia" w:hint="eastAsia"/>
          <w:sz w:val="20"/>
          <w:szCs w:val="20"/>
          <w:lang w:val="en-US"/>
        </w:rPr>
        <w:t>。</w:t>
      </w:r>
    </w:p>
    <w:p w14:paraId="21E461C4" w14:textId="7A2B9C90" w:rsidR="00892DB2" w:rsidRDefault="00892DB2">
      <w:pPr>
        <w:spacing w:line="276" w:lineRule="auto"/>
        <w:rPr>
          <w:rFonts w:asciiTheme="minorEastAsia" w:hAnsiTheme="minorEastAsia"/>
          <w:sz w:val="20"/>
          <w:szCs w:val="20"/>
          <w:lang w:val="en-US"/>
        </w:rPr>
      </w:pPr>
      <w:r>
        <w:rPr>
          <w:rFonts w:asciiTheme="minorEastAsia" w:hAnsiTheme="minorEastAsia" w:hint="eastAsia"/>
          <w:noProof/>
          <w:sz w:val="20"/>
          <w:szCs w:val="20"/>
          <w:lang w:val="ja-JP"/>
        </w:rPr>
        <w:drawing>
          <wp:anchor distT="0" distB="0" distL="114300" distR="114300" simplePos="0" relativeHeight="251679744" behindDoc="0" locked="0" layoutInCell="1" allowOverlap="1" wp14:anchorId="1449DED9" wp14:editId="39D91C30">
            <wp:simplePos x="0" y="0"/>
            <wp:positionH relativeFrom="margin">
              <wp:posOffset>4162425</wp:posOffset>
            </wp:positionH>
            <wp:positionV relativeFrom="margin">
              <wp:posOffset>918845</wp:posOffset>
            </wp:positionV>
            <wp:extent cx="2095500" cy="1398270"/>
            <wp:effectExtent l="0" t="0" r="0" b="0"/>
            <wp:wrapSquare wrapText="bothSides"/>
            <wp:docPr id="1354385335"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385335" name="図 1354385335"/>
                    <pic:cNvPicPr/>
                  </pic:nvPicPr>
                  <pic:blipFill>
                    <a:blip r:embed="rId8" cstate="print">
                      <a:extLst>
                        <a:ext uri="{28A0092B-C50C-407E-A947-70E740481C1C}">
                          <a14:useLocalDpi xmlns:a14="http://schemas.microsoft.com/office/drawing/2010/main"/>
                        </a:ext>
                      </a:extLst>
                    </a:blip>
                    <a:stretch>
                      <a:fillRect/>
                    </a:stretch>
                  </pic:blipFill>
                  <pic:spPr>
                    <a:xfrm>
                      <a:off x="0" y="0"/>
                      <a:ext cx="2095500" cy="1398270"/>
                    </a:xfrm>
                    <a:prstGeom prst="rect">
                      <a:avLst/>
                    </a:prstGeom>
                  </pic:spPr>
                </pic:pic>
              </a:graphicData>
            </a:graphic>
            <wp14:sizeRelH relativeFrom="margin">
              <wp14:pctWidth>0</wp14:pctWidth>
            </wp14:sizeRelH>
            <wp14:sizeRelV relativeFrom="margin">
              <wp14:pctHeight>0</wp14:pctHeight>
            </wp14:sizeRelV>
          </wp:anchor>
        </w:drawing>
      </w:r>
      <w:r>
        <w:rPr>
          <w:rFonts w:asciiTheme="minorEastAsia" w:hAnsiTheme="minorEastAsia"/>
          <w:b/>
          <w:bCs/>
          <w:noProof/>
          <w:sz w:val="20"/>
          <w:szCs w:val="20"/>
          <w:lang w:val="en-US"/>
        </w:rPr>
        <w:drawing>
          <wp:anchor distT="0" distB="0" distL="114300" distR="114300" simplePos="0" relativeHeight="251672576" behindDoc="0" locked="0" layoutInCell="1" allowOverlap="1" wp14:anchorId="727B529B" wp14:editId="6235826B">
            <wp:simplePos x="0" y="0"/>
            <wp:positionH relativeFrom="margin">
              <wp:posOffset>2043430</wp:posOffset>
            </wp:positionH>
            <wp:positionV relativeFrom="margin">
              <wp:posOffset>913765</wp:posOffset>
            </wp:positionV>
            <wp:extent cx="2100580" cy="1401445"/>
            <wp:effectExtent l="0" t="0" r="0" b="0"/>
            <wp:wrapSquare wrapText="bothSides"/>
            <wp:docPr id="207992998"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92998" name="図 207992998"/>
                    <pic:cNvPicPr/>
                  </pic:nvPicPr>
                  <pic:blipFill>
                    <a:blip r:embed="rId9" cstate="print">
                      <a:extLst>
                        <a:ext uri="{28A0092B-C50C-407E-A947-70E740481C1C}">
                          <a14:useLocalDpi xmlns:a14="http://schemas.microsoft.com/office/drawing/2010/main"/>
                        </a:ext>
                      </a:extLst>
                    </a:blip>
                    <a:stretch>
                      <a:fillRect/>
                    </a:stretch>
                  </pic:blipFill>
                  <pic:spPr>
                    <a:xfrm>
                      <a:off x="0" y="0"/>
                      <a:ext cx="2100580" cy="1401445"/>
                    </a:xfrm>
                    <a:prstGeom prst="rect">
                      <a:avLst/>
                    </a:prstGeom>
                  </pic:spPr>
                </pic:pic>
              </a:graphicData>
            </a:graphic>
            <wp14:sizeRelH relativeFrom="margin">
              <wp14:pctWidth>0</wp14:pctWidth>
            </wp14:sizeRelH>
            <wp14:sizeRelV relativeFrom="margin">
              <wp14:pctHeight>0</wp14:pctHeight>
            </wp14:sizeRelV>
          </wp:anchor>
        </w:drawing>
      </w:r>
      <w:r>
        <w:rPr>
          <w:rFonts w:asciiTheme="minorEastAsia" w:hAnsiTheme="minorEastAsia"/>
          <w:b/>
          <w:bCs/>
          <w:noProof/>
          <w:lang w:val="ja-JP"/>
        </w:rPr>
        <w:drawing>
          <wp:anchor distT="0" distB="0" distL="114300" distR="114300" simplePos="0" relativeHeight="251683840" behindDoc="0" locked="0" layoutInCell="1" allowOverlap="1" wp14:anchorId="5A596B2A" wp14:editId="1946F970">
            <wp:simplePos x="0" y="0"/>
            <wp:positionH relativeFrom="margin">
              <wp:posOffset>-68580</wp:posOffset>
            </wp:positionH>
            <wp:positionV relativeFrom="margin">
              <wp:posOffset>913448</wp:posOffset>
            </wp:positionV>
            <wp:extent cx="2094230" cy="1398270"/>
            <wp:effectExtent l="0" t="0" r="1270" b="0"/>
            <wp:wrapSquare wrapText="bothSides"/>
            <wp:docPr id="1837242803"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242803" name="図 1837242803"/>
                    <pic:cNvPicPr/>
                  </pic:nvPicPr>
                  <pic:blipFill>
                    <a:blip r:embed="rId10" cstate="print">
                      <a:extLst>
                        <a:ext uri="{28A0092B-C50C-407E-A947-70E740481C1C}">
                          <a14:useLocalDpi xmlns:a14="http://schemas.microsoft.com/office/drawing/2010/main"/>
                        </a:ext>
                      </a:extLst>
                    </a:blip>
                    <a:stretch>
                      <a:fillRect/>
                    </a:stretch>
                  </pic:blipFill>
                  <pic:spPr>
                    <a:xfrm>
                      <a:off x="0" y="0"/>
                      <a:ext cx="2094230" cy="1398270"/>
                    </a:xfrm>
                    <a:prstGeom prst="rect">
                      <a:avLst/>
                    </a:prstGeom>
                  </pic:spPr>
                </pic:pic>
              </a:graphicData>
            </a:graphic>
            <wp14:sizeRelH relativeFrom="margin">
              <wp14:pctWidth>0</wp14:pctWidth>
            </wp14:sizeRelH>
            <wp14:sizeRelV relativeFrom="margin">
              <wp14:pctHeight>0</wp14:pctHeight>
            </wp14:sizeRelV>
          </wp:anchor>
        </w:drawing>
      </w:r>
    </w:p>
    <w:p w14:paraId="509DE5A6" w14:textId="77777777" w:rsidR="00892DB2" w:rsidRDefault="00892DB2">
      <w:pPr>
        <w:spacing w:line="276" w:lineRule="auto"/>
        <w:rPr>
          <w:rFonts w:asciiTheme="minorEastAsia" w:hAnsiTheme="minorEastAsia" w:hint="eastAsia"/>
          <w:sz w:val="20"/>
          <w:szCs w:val="20"/>
          <w:lang w:val="en-US"/>
        </w:rPr>
      </w:pPr>
    </w:p>
    <w:p w14:paraId="2E081CA7" w14:textId="51B0EA04" w:rsidR="00C958CE" w:rsidRPr="00C958CE" w:rsidRDefault="00C958CE">
      <w:pPr>
        <w:spacing w:line="276" w:lineRule="auto"/>
        <w:rPr>
          <w:rFonts w:asciiTheme="minorEastAsia" w:hAnsiTheme="minorEastAsia"/>
          <w:sz w:val="20"/>
          <w:szCs w:val="20"/>
          <w:lang w:val="en-US"/>
        </w:rPr>
      </w:pPr>
    </w:p>
    <w:p w14:paraId="406FD080" w14:textId="38CCAD8D" w:rsidR="00F5552F" w:rsidRPr="009D7C23" w:rsidRDefault="00F5552F">
      <w:pPr>
        <w:spacing w:line="276" w:lineRule="auto"/>
        <w:rPr>
          <w:rFonts w:asciiTheme="minorEastAsia" w:hAnsiTheme="minorEastAsia"/>
          <w:b/>
          <w:bCs/>
        </w:rPr>
      </w:pPr>
      <w:r w:rsidRPr="009D7C23">
        <w:rPr>
          <w:rFonts w:ascii="Apple Color Emoji" w:hAnsi="Apple Color Emoji" w:cs="Apple Color Emoji"/>
        </w:rPr>
        <w:t>◼️</w:t>
      </w:r>
      <w:r w:rsidRPr="009D7C23">
        <w:rPr>
          <w:rFonts w:asciiTheme="minorEastAsia" w:hAnsiTheme="minorEastAsia"/>
          <w:b/>
          <w:bCs/>
        </w:rPr>
        <w:t>ノンバーバル</w:t>
      </w:r>
      <w:r w:rsidR="00864D89" w:rsidRPr="00856FCC">
        <w:rPr>
          <w:rFonts w:asciiTheme="minorEastAsia" w:hAnsiTheme="minorEastAsia" w:hint="eastAsia"/>
          <w:b/>
          <w:bCs/>
        </w:rPr>
        <w:t>パフォーマンス</w:t>
      </w:r>
      <w:r w:rsidRPr="009D7C23">
        <w:rPr>
          <w:rFonts w:asciiTheme="minorEastAsia" w:hAnsiTheme="minorEastAsia"/>
          <w:b/>
          <w:bCs/>
        </w:rPr>
        <w:t>で立ち上がる“北斎像”</w:t>
      </w:r>
      <w:r w:rsidR="00864D89" w:rsidRPr="009D7C23">
        <w:rPr>
          <w:rFonts w:asciiTheme="minorEastAsia" w:hAnsiTheme="minorEastAsia"/>
          <w:b/>
          <w:bCs/>
        </w:rPr>
        <w:t xml:space="preserve"> </w:t>
      </w:r>
    </w:p>
    <w:p w14:paraId="6349411A" w14:textId="1DF6A615" w:rsidR="009B44A0" w:rsidRPr="000700E0" w:rsidRDefault="009B44A0" w:rsidP="009B44A0">
      <w:pPr>
        <w:spacing w:line="276" w:lineRule="auto"/>
        <w:rPr>
          <w:rFonts w:asciiTheme="minorEastAsia" w:hAnsiTheme="minorEastAsia"/>
          <w:sz w:val="20"/>
          <w:szCs w:val="20"/>
          <w:lang w:val="en-US"/>
        </w:rPr>
      </w:pPr>
      <w:r w:rsidRPr="009D7C23">
        <w:rPr>
          <w:rFonts w:asciiTheme="minorEastAsia" w:hAnsiTheme="minorEastAsia" w:hint="eastAsia"/>
          <w:sz w:val="20"/>
          <w:szCs w:val="20"/>
          <w:lang w:val="en-US"/>
        </w:rPr>
        <w:t>本作は、セリフを</w:t>
      </w:r>
      <w:r w:rsidR="00CE5C65" w:rsidRPr="00856FCC">
        <w:rPr>
          <w:rFonts w:asciiTheme="minorEastAsia" w:hAnsiTheme="minorEastAsia" w:hint="eastAsia"/>
          <w:sz w:val="20"/>
          <w:szCs w:val="20"/>
          <w:lang w:val="en-US"/>
        </w:rPr>
        <w:t>用いず</w:t>
      </w:r>
      <w:r w:rsidRPr="009D7C23">
        <w:rPr>
          <w:rFonts w:asciiTheme="minorEastAsia" w:hAnsiTheme="minorEastAsia" w:hint="eastAsia"/>
          <w:sz w:val="20"/>
          <w:szCs w:val="20"/>
          <w:lang w:val="en-US"/>
        </w:rPr>
        <w:t>、日本武道の身体性を取り入れた動きと、和太鼓・薩摩琵琶による生演奏、さらにプロジェクションマッピングを用いた映像演出を融合させた舞台作品です。言語に依存しない表現により、国や文化を超えて伝</w:t>
      </w:r>
      <w:r w:rsidR="003336DE">
        <w:rPr>
          <w:rFonts w:asciiTheme="minorEastAsia" w:hAnsiTheme="minorEastAsia" w:hint="eastAsia"/>
          <w:sz w:val="20"/>
          <w:szCs w:val="20"/>
          <w:lang w:val="en-US"/>
        </w:rPr>
        <w:t>えることができ、観客それぞれに北斎像を想像しなが</w:t>
      </w:r>
      <w:r w:rsidR="003336DE" w:rsidRPr="000700E0">
        <w:rPr>
          <w:rFonts w:asciiTheme="minorEastAsia" w:hAnsiTheme="minorEastAsia" w:hint="eastAsia"/>
          <w:sz w:val="20"/>
          <w:szCs w:val="20"/>
          <w:lang w:val="en-US"/>
        </w:rPr>
        <w:t>ら描き</w:t>
      </w:r>
      <w:r w:rsidR="005C737A" w:rsidRPr="000700E0">
        <w:rPr>
          <w:rFonts w:asciiTheme="minorEastAsia" w:hAnsiTheme="minorEastAsia" w:hint="eastAsia"/>
          <w:sz w:val="20"/>
          <w:szCs w:val="20"/>
          <w:lang w:val="en-US"/>
        </w:rPr>
        <w:t>、</w:t>
      </w:r>
      <w:r w:rsidR="003336DE" w:rsidRPr="000700E0">
        <w:rPr>
          <w:rFonts w:asciiTheme="minorEastAsia" w:hAnsiTheme="minorEastAsia" w:hint="eastAsia"/>
          <w:sz w:val="20"/>
          <w:szCs w:val="20"/>
          <w:lang w:val="en-US"/>
        </w:rPr>
        <w:t>感じ取ることで、</w:t>
      </w:r>
      <w:r w:rsidR="005C737A" w:rsidRPr="000700E0">
        <w:rPr>
          <w:rFonts w:asciiTheme="minorEastAsia" w:hAnsiTheme="minorEastAsia" w:hint="eastAsia"/>
          <w:sz w:val="20"/>
          <w:szCs w:val="20"/>
          <w:lang w:val="en-US"/>
        </w:rPr>
        <w:t>高い没入感を生</w:t>
      </w:r>
      <w:r w:rsidR="003336DE" w:rsidRPr="000700E0">
        <w:rPr>
          <w:rFonts w:asciiTheme="minorEastAsia" w:hAnsiTheme="minorEastAsia" w:hint="eastAsia"/>
          <w:sz w:val="20"/>
          <w:szCs w:val="20"/>
          <w:lang w:val="en-US"/>
        </w:rPr>
        <w:t>み出します</w:t>
      </w:r>
      <w:r w:rsidR="005C737A" w:rsidRPr="000700E0">
        <w:rPr>
          <w:rFonts w:asciiTheme="minorEastAsia" w:hAnsiTheme="minorEastAsia" w:hint="eastAsia"/>
          <w:sz w:val="20"/>
          <w:szCs w:val="20"/>
          <w:lang w:val="en-US"/>
        </w:rPr>
        <w:t>。</w:t>
      </w:r>
    </w:p>
    <w:p w14:paraId="78BCC383" w14:textId="2E032CBF" w:rsidR="009B44A0" w:rsidRPr="009D7C23" w:rsidRDefault="003336DE" w:rsidP="009B44A0">
      <w:pPr>
        <w:spacing w:line="276" w:lineRule="auto"/>
        <w:rPr>
          <w:rFonts w:asciiTheme="minorEastAsia" w:hAnsiTheme="minorEastAsia"/>
          <w:sz w:val="20"/>
          <w:szCs w:val="20"/>
          <w:lang w:val="en-US"/>
        </w:rPr>
      </w:pPr>
      <w:r>
        <w:rPr>
          <w:rFonts w:asciiTheme="minorEastAsia" w:hAnsiTheme="minorEastAsia" w:hint="eastAsia"/>
          <w:sz w:val="20"/>
          <w:szCs w:val="20"/>
          <w:lang w:val="en-US"/>
        </w:rPr>
        <w:t>スクリーン</w:t>
      </w:r>
      <w:r w:rsidR="009B44A0" w:rsidRPr="009D7C23">
        <w:rPr>
          <w:rFonts w:asciiTheme="minorEastAsia" w:hAnsiTheme="minorEastAsia" w:hint="eastAsia"/>
          <w:sz w:val="20"/>
          <w:szCs w:val="20"/>
          <w:lang w:val="en-US"/>
        </w:rPr>
        <w:t>には、美術館に収蔵される葛飾北斎の真筆をもとにしたデジタルデータ</w:t>
      </w:r>
      <w:r>
        <w:rPr>
          <w:rFonts w:asciiTheme="minorEastAsia" w:hAnsiTheme="minorEastAsia" w:hint="eastAsia"/>
          <w:sz w:val="20"/>
          <w:szCs w:val="20"/>
          <w:lang w:val="en-US"/>
        </w:rPr>
        <w:t>を投影。北斎の</w:t>
      </w:r>
      <w:r w:rsidR="009B44A0" w:rsidRPr="009D7C23">
        <w:rPr>
          <w:rFonts w:asciiTheme="minorEastAsia" w:hAnsiTheme="minorEastAsia" w:hint="eastAsia"/>
          <w:sz w:val="20"/>
          <w:szCs w:val="20"/>
          <w:lang w:val="en-US"/>
        </w:rPr>
        <w:t>代表作</w:t>
      </w:r>
      <w:r>
        <w:rPr>
          <w:rFonts w:asciiTheme="minorEastAsia" w:hAnsiTheme="minorEastAsia" w:hint="eastAsia"/>
          <w:sz w:val="20"/>
          <w:szCs w:val="20"/>
          <w:lang w:val="en-US"/>
        </w:rPr>
        <w:t>がパフォーマンスと呼応するようにダイナミックに躍動します。</w:t>
      </w:r>
    </w:p>
    <w:p w14:paraId="0CD920A5" w14:textId="67EF5EEB" w:rsidR="001F1FBF" w:rsidRPr="001F1FBF" w:rsidRDefault="00A73D9D" w:rsidP="009B44A0">
      <w:pPr>
        <w:spacing w:line="276" w:lineRule="auto"/>
        <w:rPr>
          <w:rFonts w:asciiTheme="minorEastAsia" w:hAnsiTheme="minorEastAsia"/>
          <w:sz w:val="20"/>
          <w:szCs w:val="20"/>
        </w:rPr>
      </w:pPr>
      <w:r w:rsidRPr="009D7C23">
        <w:rPr>
          <w:rFonts w:asciiTheme="minorEastAsia" w:hAnsiTheme="minorEastAsia" w:hint="eastAsia"/>
          <w:sz w:val="20"/>
          <w:szCs w:val="20"/>
        </w:rPr>
        <w:t>本公演の</w:t>
      </w:r>
      <w:r w:rsidR="00CE5C65" w:rsidRPr="00856FCC">
        <w:rPr>
          <w:rFonts w:asciiTheme="minorEastAsia" w:hAnsiTheme="minorEastAsia" w:hint="eastAsia"/>
          <w:sz w:val="20"/>
          <w:szCs w:val="20"/>
        </w:rPr>
        <w:t>18時公演</w:t>
      </w:r>
      <w:r w:rsidRPr="009D7C23">
        <w:rPr>
          <w:rFonts w:asciiTheme="minorEastAsia" w:hAnsiTheme="minorEastAsia"/>
          <w:sz w:val="20"/>
          <w:szCs w:val="20"/>
        </w:rPr>
        <w:t>では「神奈川沖浪裏」をモチーフとした特別演出による「プレミアムカーテンコール」を実施</w:t>
      </w:r>
      <w:r w:rsidR="003336DE">
        <w:rPr>
          <w:rFonts w:asciiTheme="minorEastAsia" w:hAnsiTheme="minorEastAsia" w:hint="eastAsia"/>
          <w:sz w:val="20"/>
          <w:szCs w:val="20"/>
        </w:rPr>
        <w:t>。</w:t>
      </w:r>
      <w:r w:rsidRPr="009D7C23">
        <w:rPr>
          <w:rFonts w:asciiTheme="minorEastAsia" w:hAnsiTheme="minorEastAsia"/>
          <w:sz w:val="20"/>
          <w:szCs w:val="20"/>
        </w:rPr>
        <w:t>観客による写真撮影</w:t>
      </w:r>
      <w:r w:rsidR="003336DE">
        <w:rPr>
          <w:rFonts w:asciiTheme="minorEastAsia" w:hAnsiTheme="minorEastAsia" w:hint="eastAsia"/>
          <w:sz w:val="20"/>
          <w:szCs w:val="20"/>
        </w:rPr>
        <w:t>を可能とし、ＳＮＳなどで大きな話題を呼びました。</w:t>
      </w:r>
    </w:p>
    <w:p w14:paraId="42CC7A41" w14:textId="2EA9E029" w:rsidR="005B5CBB" w:rsidRDefault="005B5CBB" w:rsidP="009B44A0">
      <w:pPr>
        <w:spacing w:line="276" w:lineRule="auto"/>
        <w:rPr>
          <w:rFonts w:asciiTheme="minorEastAsia" w:hAnsiTheme="minorEastAsia"/>
          <w:sz w:val="20"/>
          <w:szCs w:val="20"/>
          <w:lang w:val="en-US"/>
        </w:rPr>
      </w:pPr>
    </w:p>
    <w:p w14:paraId="60EF0BEC" w14:textId="331883BE" w:rsidR="00A7429D" w:rsidRDefault="00892DB2" w:rsidP="009B44A0">
      <w:pPr>
        <w:spacing w:line="276" w:lineRule="auto"/>
        <w:rPr>
          <w:rFonts w:asciiTheme="minorEastAsia" w:hAnsiTheme="minorEastAsia"/>
          <w:sz w:val="20"/>
          <w:szCs w:val="20"/>
          <w:lang w:val="en-US"/>
        </w:rPr>
      </w:pPr>
      <w:r>
        <w:rPr>
          <w:rFonts w:asciiTheme="minorEastAsia" w:hAnsiTheme="minorEastAsia" w:hint="eastAsia"/>
          <w:noProof/>
          <w:sz w:val="20"/>
          <w:szCs w:val="20"/>
          <w:lang w:val="en-US"/>
        </w:rPr>
        <w:drawing>
          <wp:anchor distT="0" distB="0" distL="114300" distR="114300" simplePos="0" relativeHeight="251675648" behindDoc="0" locked="0" layoutInCell="1" allowOverlap="1" wp14:anchorId="0E026CA4" wp14:editId="58893B38">
            <wp:simplePos x="0" y="0"/>
            <wp:positionH relativeFrom="margin">
              <wp:posOffset>458153</wp:posOffset>
            </wp:positionH>
            <wp:positionV relativeFrom="margin">
              <wp:posOffset>4790440</wp:posOffset>
            </wp:positionV>
            <wp:extent cx="2631440" cy="1756410"/>
            <wp:effectExtent l="0" t="0" r="0" b="0"/>
            <wp:wrapSquare wrapText="bothSides"/>
            <wp:docPr id="1812779400"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779400" name="図 1812779400"/>
                    <pic:cNvPicPr/>
                  </pic:nvPicPr>
                  <pic:blipFill>
                    <a:blip r:embed="rId11" cstate="print">
                      <a:extLst>
                        <a:ext uri="{28A0092B-C50C-407E-A947-70E740481C1C}">
                          <a14:useLocalDpi xmlns:a14="http://schemas.microsoft.com/office/drawing/2010/main"/>
                        </a:ext>
                      </a:extLst>
                    </a:blip>
                    <a:stretch>
                      <a:fillRect/>
                    </a:stretch>
                  </pic:blipFill>
                  <pic:spPr>
                    <a:xfrm>
                      <a:off x="0" y="0"/>
                      <a:ext cx="2631440" cy="1756410"/>
                    </a:xfrm>
                    <a:prstGeom prst="rect">
                      <a:avLst/>
                    </a:prstGeom>
                  </pic:spPr>
                </pic:pic>
              </a:graphicData>
            </a:graphic>
            <wp14:sizeRelH relativeFrom="margin">
              <wp14:pctWidth>0</wp14:pctWidth>
            </wp14:sizeRelH>
            <wp14:sizeRelV relativeFrom="margin">
              <wp14:pctHeight>0</wp14:pctHeight>
            </wp14:sizeRelV>
          </wp:anchor>
        </w:drawing>
      </w:r>
    </w:p>
    <w:p w14:paraId="726B36DF" w14:textId="4E82E0B8" w:rsidR="00A7429D" w:rsidRPr="00305FC8" w:rsidRDefault="00892DB2" w:rsidP="009B44A0">
      <w:pPr>
        <w:spacing w:line="276" w:lineRule="auto"/>
        <w:rPr>
          <w:rFonts w:asciiTheme="minorEastAsia" w:hAnsiTheme="minorEastAsia"/>
          <w:sz w:val="20"/>
          <w:szCs w:val="20"/>
          <w:lang w:val="en-US"/>
        </w:rPr>
      </w:pPr>
      <w:r>
        <w:rPr>
          <w:noProof/>
        </w:rPr>
        <w:drawing>
          <wp:anchor distT="0" distB="0" distL="114300" distR="114300" simplePos="0" relativeHeight="251686912" behindDoc="1" locked="0" layoutInCell="1" allowOverlap="1" wp14:anchorId="680DC85E" wp14:editId="57F12068">
            <wp:simplePos x="0" y="0"/>
            <wp:positionH relativeFrom="column">
              <wp:posOffset>3233103</wp:posOffset>
            </wp:positionH>
            <wp:positionV relativeFrom="paragraph">
              <wp:posOffset>635</wp:posOffset>
            </wp:positionV>
            <wp:extent cx="2600960" cy="1733550"/>
            <wp:effectExtent l="0" t="0" r="8890" b="0"/>
            <wp:wrapTight wrapText="bothSides">
              <wp:wrapPolygon edited="0">
                <wp:start x="0" y="0"/>
                <wp:lineTo x="0" y="21363"/>
                <wp:lineTo x="21516" y="21363"/>
                <wp:lineTo x="21516" y="0"/>
                <wp:lineTo x="0" y="0"/>
              </wp:wrapPolygon>
            </wp:wrapTight>
            <wp:docPr id="187314290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00960" cy="1733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18126F6" w14:textId="064FAFD1" w:rsidR="00A7429D" w:rsidRDefault="00A7429D" w:rsidP="009B44A0">
      <w:pPr>
        <w:spacing w:line="276" w:lineRule="auto"/>
        <w:rPr>
          <w:rFonts w:asciiTheme="minorEastAsia" w:hAnsiTheme="minorEastAsia"/>
          <w:sz w:val="20"/>
          <w:szCs w:val="20"/>
          <w:lang w:val="en-US"/>
        </w:rPr>
      </w:pPr>
    </w:p>
    <w:p w14:paraId="5D7882CC" w14:textId="7F696973" w:rsidR="00A7429D" w:rsidRPr="009D7C23" w:rsidRDefault="00A7429D" w:rsidP="009B44A0">
      <w:pPr>
        <w:spacing w:line="276" w:lineRule="auto"/>
        <w:rPr>
          <w:rFonts w:asciiTheme="minorEastAsia" w:hAnsiTheme="minorEastAsia"/>
          <w:sz w:val="20"/>
          <w:szCs w:val="20"/>
          <w:lang w:val="en-US"/>
        </w:rPr>
      </w:pPr>
    </w:p>
    <w:p w14:paraId="762884AA" w14:textId="581FD4E3" w:rsidR="00A7429D" w:rsidRDefault="00A7429D">
      <w:pPr>
        <w:spacing w:line="276" w:lineRule="auto"/>
        <w:rPr>
          <w:rFonts w:ascii="Apple Color Emoji" w:hAnsi="Apple Color Emoji" w:cs="Apple Color Emoji"/>
        </w:rPr>
      </w:pPr>
    </w:p>
    <w:p w14:paraId="70BEA421" w14:textId="538017A2" w:rsidR="00B67978" w:rsidRDefault="00B67978">
      <w:pPr>
        <w:spacing w:line="276" w:lineRule="auto"/>
        <w:rPr>
          <w:rFonts w:ascii="Apple Color Emoji" w:hAnsi="Apple Color Emoji" w:cs="Apple Color Emoji"/>
        </w:rPr>
      </w:pPr>
    </w:p>
    <w:p w14:paraId="2C845307" w14:textId="17F824E4" w:rsidR="008A2121" w:rsidRPr="005C737A" w:rsidRDefault="00892DB2" w:rsidP="005C737A">
      <w:pPr>
        <w:rPr>
          <w:rFonts w:asciiTheme="minorEastAsia" w:hAnsiTheme="minorEastAsia"/>
          <w:sz w:val="20"/>
          <w:szCs w:val="20"/>
          <w:lang w:val="en-US"/>
        </w:rPr>
      </w:pPr>
      <w:r>
        <w:rPr>
          <w:rFonts w:ascii="Apple Color Emoji" w:hAnsi="Apple Color Emoji" w:cs="Apple Color Emoji"/>
          <w:noProof/>
        </w:rPr>
        <w:drawing>
          <wp:anchor distT="0" distB="0" distL="114300" distR="114300" simplePos="0" relativeHeight="251684864" behindDoc="0" locked="0" layoutInCell="1" allowOverlap="1" wp14:anchorId="36ED7E17" wp14:editId="2081A5F4">
            <wp:simplePos x="0" y="0"/>
            <wp:positionH relativeFrom="margin">
              <wp:posOffset>3231515</wp:posOffset>
            </wp:positionH>
            <wp:positionV relativeFrom="margin">
              <wp:posOffset>6606540</wp:posOffset>
            </wp:positionV>
            <wp:extent cx="2637790" cy="1760220"/>
            <wp:effectExtent l="0" t="0" r="3810" b="5080"/>
            <wp:wrapSquare wrapText="bothSides"/>
            <wp:docPr id="1326574409"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574409" name="図 1326574409"/>
                    <pic:cNvPicPr/>
                  </pic:nvPicPr>
                  <pic:blipFill>
                    <a:blip r:embed="rId13" cstate="print">
                      <a:extLst>
                        <a:ext uri="{28A0092B-C50C-407E-A947-70E740481C1C}">
                          <a14:useLocalDpi xmlns:a14="http://schemas.microsoft.com/office/drawing/2010/main"/>
                        </a:ext>
                      </a:extLst>
                    </a:blip>
                    <a:stretch>
                      <a:fillRect/>
                    </a:stretch>
                  </pic:blipFill>
                  <pic:spPr>
                    <a:xfrm>
                      <a:off x="0" y="0"/>
                      <a:ext cx="2637790" cy="1760220"/>
                    </a:xfrm>
                    <a:prstGeom prst="rect">
                      <a:avLst/>
                    </a:prstGeom>
                  </pic:spPr>
                </pic:pic>
              </a:graphicData>
            </a:graphic>
            <wp14:sizeRelH relativeFrom="margin">
              <wp14:pctWidth>0</wp14:pctWidth>
            </wp14:sizeRelH>
            <wp14:sizeRelV relativeFrom="margin">
              <wp14:pctHeight>0</wp14:pctHeight>
            </wp14:sizeRelV>
          </wp:anchor>
        </w:drawing>
      </w:r>
      <w:r>
        <w:rPr>
          <w:rFonts w:asciiTheme="minorEastAsia" w:hAnsiTheme="minorEastAsia"/>
          <w:noProof/>
          <w:sz w:val="20"/>
          <w:szCs w:val="20"/>
          <w:lang w:val="ja-JP"/>
        </w:rPr>
        <w:drawing>
          <wp:anchor distT="0" distB="0" distL="114300" distR="114300" simplePos="0" relativeHeight="251681792" behindDoc="0" locked="0" layoutInCell="1" allowOverlap="1" wp14:anchorId="2F325E3C" wp14:editId="31ED7AE7">
            <wp:simplePos x="0" y="0"/>
            <wp:positionH relativeFrom="margin">
              <wp:posOffset>473393</wp:posOffset>
            </wp:positionH>
            <wp:positionV relativeFrom="margin">
              <wp:posOffset>6614795</wp:posOffset>
            </wp:positionV>
            <wp:extent cx="2621280" cy="1760220"/>
            <wp:effectExtent l="0" t="0" r="0" b="5080"/>
            <wp:wrapSquare wrapText="bothSides"/>
            <wp:docPr id="503834567"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834567" name="図 503834567"/>
                    <pic:cNvPicPr/>
                  </pic:nvPicPr>
                  <pic:blipFill rotWithShape="1">
                    <a:blip r:embed="rId14" cstate="print">
                      <a:extLst>
                        <a:ext uri="{28A0092B-C50C-407E-A947-70E740481C1C}">
                          <a14:useLocalDpi xmlns:a14="http://schemas.microsoft.com/office/drawing/2010/main"/>
                        </a:ext>
                      </a:extLst>
                    </a:blip>
                    <a:srcRect/>
                    <a:stretch/>
                  </pic:blipFill>
                  <pic:spPr bwMode="auto">
                    <a:xfrm>
                      <a:off x="0" y="0"/>
                      <a:ext cx="2621280" cy="17602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67978">
        <w:rPr>
          <w:rFonts w:asciiTheme="minorEastAsia" w:hAnsiTheme="minorEastAsia"/>
          <w:sz w:val="20"/>
          <w:szCs w:val="20"/>
          <w:lang w:val="en-US"/>
        </w:rPr>
        <w:br w:type="page"/>
      </w:r>
      <w:r w:rsidR="008A2121" w:rsidRPr="009D7C23">
        <w:rPr>
          <w:rFonts w:ascii="Apple Color Emoji" w:hAnsi="Apple Color Emoji" w:cs="Apple Color Emoji"/>
          <w:b/>
          <w:bCs/>
          <w:lang w:val="en-US"/>
        </w:rPr>
        <w:lastRenderedPageBreak/>
        <w:t>◼️</w:t>
      </w:r>
      <w:r w:rsidR="008A2121" w:rsidRPr="009D7C23">
        <w:rPr>
          <w:rFonts w:asciiTheme="minorEastAsia" w:hAnsiTheme="minorEastAsia" w:hint="eastAsia"/>
          <w:b/>
          <w:bCs/>
          <w:lang w:val="en-US"/>
        </w:rPr>
        <w:t>フランス公演</w:t>
      </w:r>
      <w:r w:rsidR="00864D89" w:rsidRPr="00864D89">
        <w:rPr>
          <w:rFonts w:asciiTheme="minorEastAsia" w:hAnsiTheme="minorEastAsia" w:hint="eastAsia"/>
          <w:b/>
          <w:bCs/>
          <w:color w:val="EE0000"/>
          <w:lang w:val="en-US"/>
        </w:rPr>
        <w:t xml:space="preserve"> </w:t>
      </w:r>
      <w:r w:rsidR="00864D89" w:rsidRPr="00856FCC">
        <w:rPr>
          <w:rFonts w:asciiTheme="minorEastAsia" w:hAnsiTheme="minorEastAsia" w:hint="eastAsia"/>
          <w:b/>
          <w:bCs/>
          <w:lang w:val="en-US"/>
        </w:rPr>
        <w:t>開催</w:t>
      </w:r>
      <w:r w:rsidR="008A2121" w:rsidRPr="009D7C23">
        <w:rPr>
          <w:rFonts w:asciiTheme="minorEastAsia" w:hAnsiTheme="minorEastAsia" w:hint="eastAsia"/>
          <w:b/>
          <w:bCs/>
          <w:lang w:val="en-US"/>
        </w:rPr>
        <w:t>決定</w:t>
      </w:r>
      <w:r w:rsidR="009D7C23" w:rsidRPr="009D7C23">
        <w:rPr>
          <w:rFonts w:asciiTheme="minorEastAsia" w:hAnsiTheme="minorEastAsia" w:hint="eastAsia"/>
          <w:b/>
          <w:bCs/>
          <w:lang w:val="en-US"/>
        </w:rPr>
        <w:t>！</w:t>
      </w:r>
      <w:r w:rsidR="008A2121" w:rsidRPr="009D7C23">
        <w:rPr>
          <w:rFonts w:asciiTheme="minorEastAsia" w:hAnsiTheme="minorEastAsia" w:hint="eastAsia"/>
          <w:b/>
          <w:bCs/>
          <w:lang w:val="en-US"/>
        </w:rPr>
        <w:t>浅草からパリへ</w:t>
      </w:r>
      <w:r w:rsidR="008C6B80" w:rsidRPr="009D7C23">
        <w:rPr>
          <w:rFonts w:asciiTheme="minorEastAsia" w:hAnsiTheme="minorEastAsia" w:hint="eastAsia"/>
          <w:b/>
          <w:bCs/>
          <w:lang w:val="en-US"/>
        </w:rPr>
        <w:t>。</w:t>
      </w:r>
      <w:r w:rsidR="004C798B">
        <w:rPr>
          <w:rFonts w:asciiTheme="minorEastAsia" w:hAnsiTheme="minorEastAsia" w:hint="eastAsia"/>
          <w:b/>
          <w:bCs/>
          <w:lang w:val="en-US"/>
        </w:rPr>
        <w:t>公演</w:t>
      </w:r>
      <w:r w:rsidR="008C6B80" w:rsidRPr="009D7C23">
        <w:rPr>
          <w:rFonts w:asciiTheme="minorEastAsia" w:hAnsiTheme="minorEastAsia" w:hint="eastAsia"/>
          <w:b/>
          <w:bCs/>
          <w:lang w:val="en-US"/>
        </w:rPr>
        <w:t>映像配信も決定</w:t>
      </w:r>
      <w:r w:rsidR="00C65EB9">
        <w:rPr>
          <w:rFonts w:asciiTheme="minorEastAsia" w:hAnsiTheme="minorEastAsia" w:hint="eastAsia"/>
          <w:b/>
          <w:bCs/>
          <w:lang w:val="en-US"/>
        </w:rPr>
        <w:t>！</w:t>
      </w:r>
    </w:p>
    <w:p w14:paraId="4C18008E" w14:textId="6D949B9E" w:rsidR="00856FCC" w:rsidRPr="009D7C23" w:rsidRDefault="00410A6F" w:rsidP="008A2121">
      <w:pPr>
        <w:spacing w:line="276" w:lineRule="auto"/>
        <w:rPr>
          <w:rFonts w:asciiTheme="minorEastAsia" w:hAnsiTheme="minorEastAsia"/>
          <w:b/>
          <w:bCs/>
          <w:lang w:val="en-US"/>
        </w:rPr>
      </w:pPr>
      <w:r w:rsidRPr="009D7C23">
        <w:rPr>
          <w:rFonts w:asciiTheme="minorEastAsia" w:hAnsiTheme="minorEastAsia"/>
          <w:noProof/>
        </w:rPr>
        <w:drawing>
          <wp:anchor distT="0" distB="0" distL="114300" distR="114300" simplePos="0" relativeHeight="251670528" behindDoc="0" locked="0" layoutInCell="1" allowOverlap="1" wp14:anchorId="30718FF6" wp14:editId="367B8F13">
            <wp:simplePos x="0" y="0"/>
            <wp:positionH relativeFrom="column">
              <wp:posOffset>2223268</wp:posOffset>
            </wp:positionH>
            <wp:positionV relativeFrom="paragraph">
              <wp:posOffset>68051</wp:posOffset>
            </wp:positionV>
            <wp:extent cx="2177738" cy="1438382"/>
            <wp:effectExtent l="0" t="0" r="0" b="0"/>
            <wp:wrapNone/>
            <wp:docPr id="830482740" name="図 17">
              <a:extLst xmlns:a="http://schemas.openxmlformats.org/drawingml/2006/main">
                <a:ext uri="{FF2B5EF4-FFF2-40B4-BE49-F238E27FC236}">
                  <a16:creationId xmlns:a16="http://schemas.microsoft.com/office/drawing/2014/main" id="{37A6EDCA-6F16-03A7-4CDC-131364181B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図 17">
                      <a:extLst>
                        <a:ext uri="{FF2B5EF4-FFF2-40B4-BE49-F238E27FC236}">
                          <a16:creationId xmlns:a16="http://schemas.microsoft.com/office/drawing/2014/main" id="{37A6EDCA-6F16-03A7-4CDC-131364181B0F}"/>
                        </a:ext>
                      </a:extLst>
                    </pic:cNvPr>
                    <pic:cNvPicPr>
                      <a:picLocks noChangeAspect="1"/>
                    </pic:cNvPicPr>
                  </pic:nvPicPr>
                  <pic:blipFill>
                    <a:blip r:embed="rId15"/>
                    <a:stretch>
                      <a:fillRect/>
                    </a:stretch>
                  </pic:blipFill>
                  <pic:spPr>
                    <a:xfrm>
                      <a:off x="0" y="0"/>
                      <a:ext cx="2177738" cy="1438382"/>
                    </a:xfrm>
                    <a:prstGeom prst="rect">
                      <a:avLst/>
                    </a:prstGeom>
                  </pic:spPr>
                </pic:pic>
              </a:graphicData>
            </a:graphic>
            <wp14:sizeRelH relativeFrom="margin">
              <wp14:pctWidth>0</wp14:pctWidth>
            </wp14:sizeRelH>
            <wp14:sizeRelV relativeFrom="margin">
              <wp14:pctHeight>0</wp14:pctHeight>
            </wp14:sizeRelV>
          </wp:anchor>
        </w:drawing>
      </w:r>
      <w:r>
        <w:rPr>
          <w:rFonts w:asciiTheme="minorEastAsia" w:hAnsiTheme="minorEastAsia"/>
          <w:b/>
          <w:bCs/>
          <w:noProof/>
          <w:sz w:val="20"/>
          <w:szCs w:val="20"/>
          <w:lang w:val="en-US"/>
        </w:rPr>
        <w:drawing>
          <wp:anchor distT="0" distB="0" distL="114300" distR="114300" simplePos="0" relativeHeight="251685888" behindDoc="0" locked="0" layoutInCell="1" allowOverlap="1" wp14:anchorId="48AB1F94" wp14:editId="6568B3F4">
            <wp:simplePos x="0" y="0"/>
            <wp:positionH relativeFrom="margin">
              <wp:posOffset>4430</wp:posOffset>
            </wp:positionH>
            <wp:positionV relativeFrom="margin">
              <wp:posOffset>241300</wp:posOffset>
            </wp:positionV>
            <wp:extent cx="2157730" cy="1438275"/>
            <wp:effectExtent l="0" t="0" r="1270" b="0"/>
            <wp:wrapSquare wrapText="bothSides"/>
            <wp:docPr id="208655526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555263" name="図 2086555263"/>
                    <pic:cNvPicPr/>
                  </pic:nvPicPr>
                  <pic:blipFill rotWithShape="1">
                    <a:blip r:embed="rId16" cstate="print">
                      <a:extLst>
                        <a:ext uri="{28A0092B-C50C-407E-A947-70E740481C1C}">
                          <a14:useLocalDpi xmlns:a14="http://schemas.microsoft.com/office/drawing/2010/main"/>
                        </a:ext>
                      </a:extLst>
                    </a:blip>
                    <a:srcRect/>
                    <a:stretch/>
                  </pic:blipFill>
                  <pic:spPr bwMode="auto">
                    <a:xfrm>
                      <a:off x="0" y="0"/>
                      <a:ext cx="2157730" cy="14382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62404FE" w14:textId="7A6D1739" w:rsidR="008C6B80" w:rsidRPr="009D7C23" w:rsidRDefault="008C6B80" w:rsidP="008A2121">
      <w:pPr>
        <w:spacing w:line="276" w:lineRule="auto"/>
        <w:rPr>
          <w:rFonts w:asciiTheme="minorEastAsia" w:hAnsiTheme="minorEastAsia"/>
          <w:b/>
          <w:bCs/>
          <w:sz w:val="20"/>
          <w:szCs w:val="20"/>
          <w:lang w:val="en-US"/>
        </w:rPr>
      </w:pPr>
    </w:p>
    <w:p w14:paraId="2FB91286" w14:textId="34BFC19A" w:rsidR="008C6B80" w:rsidRPr="009D7C23" w:rsidRDefault="008C6B80" w:rsidP="008A2121">
      <w:pPr>
        <w:spacing w:line="276" w:lineRule="auto"/>
        <w:rPr>
          <w:rFonts w:asciiTheme="minorEastAsia" w:hAnsiTheme="minorEastAsia"/>
          <w:b/>
          <w:bCs/>
          <w:sz w:val="20"/>
          <w:szCs w:val="20"/>
          <w:lang w:val="en-US"/>
        </w:rPr>
      </w:pPr>
    </w:p>
    <w:p w14:paraId="5FBFB21C" w14:textId="14545207" w:rsidR="008C6B80" w:rsidRPr="009D7C23" w:rsidRDefault="008C6B80" w:rsidP="008A2121">
      <w:pPr>
        <w:spacing w:line="276" w:lineRule="auto"/>
        <w:rPr>
          <w:rFonts w:asciiTheme="minorEastAsia" w:hAnsiTheme="minorEastAsia"/>
          <w:b/>
          <w:bCs/>
          <w:sz w:val="20"/>
          <w:szCs w:val="20"/>
          <w:lang w:val="en-US"/>
        </w:rPr>
      </w:pPr>
    </w:p>
    <w:p w14:paraId="7DE7353C" w14:textId="216A7705" w:rsidR="008C6B80" w:rsidRPr="009D7C23" w:rsidRDefault="008C6B80" w:rsidP="008A2121">
      <w:pPr>
        <w:spacing w:line="276" w:lineRule="auto"/>
        <w:rPr>
          <w:rFonts w:asciiTheme="minorEastAsia" w:hAnsiTheme="minorEastAsia"/>
          <w:b/>
          <w:bCs/>
          <w:sz w:val="20"/>
          <w:szCs w:val="20"/>
          <w:lang w:val="en-US"/>
        </w:rPr>
      </w:pPr>
    </w:p>
    <w:p w14:paraId="4E6A691B" w14:textId="423CED46" w:rsidR="008C6B80" w:rsidRPr="009D7C23" w:rsidRDefault="008C6B80" w:rsidP="008A2121">
      <w:pPr>
        <w:spacing w:line="276" w:lineRule="auto"/>
        <w:rPr>
          <w:rFonts w:asciiTheme="minorEastAsia" w:hAnsiTheme="minorEastAsia"/>
          <w:b/>
          <w:bCs/>
          <w:sz w:val="20"/>
          <w:szCs w:val="20"/>
          <w:lang w:val="en-US"/>
        </w:rPr>
      </w:pPr>
    </w:p>
    <w:p w14:paraId="6D3B12BD" w14:textId="216969E3" w:rsidR="008C6B80" w:rsidRPr="009D7C23" w:rsidRDefault="008C6B80" w:rsidP="008A2121">
      <w:pPr>
        <w:spacing w:line="276" w:lineRule="auto"/>
        <w:rPr>
          <w:rFonts w:asciiTheme="minorEastAsia" w:hAnsiTheme="minorEastAsia"/>
          <w:b/>
          <w:bCs/>
          <w:sz w:val="20"/>
          <w:szCs w:val="20"/>
          <w:lang w:val="en-US"/>
        </w:rPr>
      </w:pPr>
    </w:p>
    <w:p w14:paraId="6578A4F4" w14:textId="6F090ED5" w:rsidR="008C6B80" w:rsidRPr="009D7C23" w:rsidRDefault="008C6B80" w:rsidP="008A2121">
      <w:pPr>
        <w:spacing w:line="276" w:lineRule="auto"/>
        <w:rPr>
          <w:rFonts w:asciiTheme="minorEastAsia" w:hAnsiTheme="minorEastAsia"/>
          <w:b/>
          <w:bCs/>
          <w:sz w:val="20"/>
          <w:szCs w:val="20"/>
          <w:lang w:val="en-US"/>
        </w:rPr>
      </w:pPr>
    </w:p>
    <w:p w14:paraId="3A463F03" w14:textId="44961A80" w:rsidR="009D7C23" w:rsidRPr="000700E0" w:rsidRDefault="008A2121" w:rsidP="000700E0">
      <w:pPr>
        <w:spacing w:line="276" w:lineRule="auto"/>
        <w:jc w:val="left"/>
        <w:rPr>
          <w:rFonts w:asciiTheme="minorEastAsia" w:hAnsiTheme="minorEastAsia"/>
          <w:sz w:val="20"/>
          <w:szCs w:val="20"/>
          <w:lang w:val="en-US"/>
        </w:rPr>
      </w:pPr>
      <w:r w:rsidRPr="009D7C23">
        <w:rPr>
          <w:rFonts w:asciiTheme="minorEastAsia" w:hAnsiTheme="minorEastAsia" w:hint="eastAsia"/>
          <w:sz w:val="20"/>
          <w:szCs w:val="20"/>
          <w:lang w:val="en-US"/>
        </w:rPr>
        <w:t>本公演の終演後、2026年11月6日（金）にフランス・パリ郊外の文化芸術施設「Centre des Arts（CDA95）」</w:t>
      </w:r>
      <w:r w:rsidR="0088667A">
        <w:rPr>
          <w:rFonts w:asciiTheme="minorEastAsia" w:hAnsiTheme="minorEastAsia" w:hint="eastAsia"/>
          <w:sz w:val="20"/>
          <w:szCs w:val="20"/>
          <w:lang w:val="en-US"/>
        </w:rPr>
        <w:t>での</w:t>
      </w:r>
      <w:r w:rsidR="0084135B" w:rsidRPr="00856FCC">
        <w:rPr>
          <w:rFonts w:asciiTheme="minorEastAsia" w:hAnsiTheme="minorEastAsia" w:hint="eastAsia"/>
          <w:sz w:val="20"/>
          <w:szCs w:val="20"/>
          <w:lang w:val="en-US"/>
        </w:rPr>
        <w:t>上演決定</w:t>
      </w:r>
      <w:r w:rsidRPr="009D7C23">
        <w:rPr>
          <w:rFonts w:asciiTheme="minorEastAsia" w:hAnsiTheme="minorEastAsia" w:hint="eastAsia"/>
          <w:sz w:val="20"/>
          <w:szCs w:val="20"/>
          <w:lang w:val="en-US"/>
        </w:rPr>
        <w:t>を発表しました。</w:t>
      </w:r>
      <w:r w:rsidR="000D3996">
        <w:rPr>
          <w:rFonts w:asciiTheme="minorEastAsia" w:hAnsiTheme="minorEastAsia" w:hint="eastAsia"/>
          <w:sz w:val="20"/>
          <w:szCs w:val="20"/>
          <w:lang w:val="en-US"/>
        </w:rPr>
        <w:t>（なお、フランス公演の詳細については未定です）</w:t>
      </w:r>
    </w:p>
    <w:p w14:paraId="00A97BAC" w14:textId="77777777" w:rsidR="00CB1091" w:rsidRPr="000700E0" w:rsidRDefault="00CB1091" w:rsidP="008C6B80">
      <w:pPr>
        <w:spacing w:line="276" w:lineRule="auto"/>
        <w:rPr>
          <w:rFonts w:asciiTheme="minorEastAsia" w:hAnsiTheme="minorEastAsia"/>
          <w:strike/>
          <w:color w:val="EE0000"/>
          <w:sz w:val="20"/>
          <w:szCs w:val="20"/>
          <w:lang w:val="en-US"/>
        </w:rPr>
      </w:pPr>
    </w:p>
    <w:p w14:paraId="295BD2C8" w14:textId="572E616F" w:rsidR="002D7DEA" w:rsidRDefault="009D7C23" w:rsidP="0084135B">
      <w:pPr>
        <w:spacing w:line="276" w:lineRule="auto"/>
        <w:jc w:val="left"/>
        <w:rPr>
          <w:rFonts w:asciiTheme="minorEastAsia" w:hAnsiTheme="minorEastAsia"/>
          <w:sz w:val="20"/>
          <w:szCs w:val="20"/>
          <w:lang w:val="en-US"/>
        </w:rPr>
      </w:pPr>
      <w:r w:rsidRPr="009D7C23">
        <w:rPr>
          <w:rFonts w:asciiTheme="minorEastAsia" w:hAnsiTheme="minorEastAsia"/>
          <w:sz w:val="20"/>
          <w:szCs w:val="20"/>
        </w:rPr>
        <w:t>19世紀に浮世絵がヨーロッパに渡り、「ジャポニズム」という文化的潮流を生み出した歴史的背景を持つフランスにおいて、</w:t>
      </w:r>
      <w:r w:rsidR="0084135B" w:rsidRPr="0084135B">
        <w:rPr>
          <w:rFonts w:asciiTheme="minorEastAsia" w:hAnsiTheme="minorEastAsia" w:hint="eastAsia"/>
          <w:sz w:val="20"/>
          <w:szCs w:val="20"/>
          <w:lang w:val="en-US"/>
        </w:rPr>
        <w:t>多くの芸術家たちに影響を与え、世界の美術史に新たな価値観をもたらした</w:t>
      </w:r>
      <w:r w:rsidR="0084135B">
        <w:rPr>
          <w:rFonts w:asciiTheme="minorEastAsia" w:hAnsiTheme="minorEastAsia" w:hint="eastAsia"/>
          <w:sz w:val="20"/>
          <w:szCs w:val="20"/>
          <w:lang w:val="en-US"/>
        </w:rPr>
        <w:t>北斎。</w:t>
      </w:r>
      <w:r w:rsidR="0084135B" w:rsidRPr="0084135B">
        <w:rPr>
          <w:rFonts w:asciiTheme="minorEastAsia" w:hAnsiTheme="minorEastAsia" w:hint="eastAsia"/>
          <w:sz w:val="20"/>
          <w:szCs w:val="20"/>
          <w:lang w:val="en-US"/>
        </w:rPr>
        <w:t>現代において、その北斎の精神を舞台芸術として再解釈した『The Life of HOKUSAI』が再びフランスの地で上演されることは、単なる海外公演にとどまらず、“新たなジャポニズムの創出”への挑戦でもあ</w:t>
      </w:r>
      <w:r w:rsidR="0084135B">
        <w:rPr>
          <w:rFonts w:asciiTheme="minorEastAsia" w:hAnsiTheme="minorEastAsia" w:hint="eastAsia"/>
          <w:sz w:val="20"/>
          <w:szCs w:val="20"/>
          <w:lang w:val="en-US"/>
        </w:rPr>
        <w:t>ります。</w:t>
      </w:r>
    </w:p>
    <w:p w14:paraId="76AB7460" w14:textId="79B30479" w:rsidR="009D7C23" w:rsidRDefault="0084135B" w:rsidP="0084135B">
      <w:pPr>
        <w:spacing w:line="276" w:lineRule="auto"/>
        <w:jc w:val="left"/>
        <w:rPr>
          <w:rFonts w:asciiTheme="minorEastAsia" w:hAnsiTheme="minorEastAsia"/>
          <w:sz w:val="20"/>
          <w:szCs w:val="20"/>
          <w:lang w:val="en-US"/>
        </w:rPr>
      </w:pPr>
      <w:r>
        <w:rPr>
          <w:rFonts w:asciiTheme="minorEastAsia" w:hAnsiTheme="minorEastAsia"/>
          <w:sz w:val="20"/>
          <w:szCs w:val="20"/>
          <w:lang w:val="en-US"/>
        </w:rPr>
        <w:br/>
      </w:r>
      <w:r w:rsidRPr="0084135B">
        <w:rPr>
          <w:rFonts w:asciiTheme="minorEastAsia" w:hAnsiTheme="minorEastAsia" w:hint="eastAsia"/>
          <w:sz w:val="20"/>
          <w:szCs w:val="20"/>
          <w:lang w:val="en-US"/>
        </w:rPr>
        <w:t>プロデューサーの杉本伸は</w:t>
      </w:r>
      <w:r>
        <w:rPr>
          <w:rFonts w:asciiTheme="minorEastAsia" w:hAnsiTheme="minorEastAsia" w:hint="eastAsia"/>
          <w:sz w:val="20"/>
          <w:szCs w:val="20"/>
          <w:lang w:val="en-US"/>
        </w:rPr>
        <w:t>、</w:t>
      </w:r>
      <w:r w:rsidRPr="0084135B">
        <w:rPr>
          <w:rFonts w:asciiTheme="minorEastAsia" w:hAnsiTheme="minorEastAsia" w:hint="eastAsia"/>
          <w:sz w:val="20"/>
          <w:szCs w:val="20"/>
          <w:lang w:val="en-US"/>
        </w:rPr>
        <w:t>「かつて北斎の芸術が海を越え、ジャポニズムという大きな波を生み出しました。いま、私たちは舞台芸術という形でその精神を未来へと手渡そうとしています。フランスという特別な場所で、本作品が新たな文化の共鳴を生み、現代における“第二のジャポニズム”の一端を担うことを願っています。『The Life of HOKUSAI』は今後も海外公演を展開し、日本発の舞台芸術として世界へ発信を続けてまいります。文化と芸術の力を通じて、人と人、そして国と国をつなぐ新たな平和の架け橋となることを目指します」</w:t>
      </w:r>
      <w:r>
        <w:rPr>
          <w:rFonts w:asciiTheme="minorEastAsia" w:hAnsiTheme="minorEastAsia" w:hint="eastAsia"/>
          <w:sz w:val="20"/>
          <w:szCs w:val="20"/>
          <w:lang w:val="en-US"/>
        </w:rPr>
        <w:t>とコメントしてい</w:t>
      </w:r>
      <w:r w:rsidR="00856FCC">
        <w:rPr>
          <w:rFonts w:asciiTheme="minorEastAsia" w:hAnsiTheme="minorEastAsia" w:hint="eastAsia"/>
          <w:sz w:val="20"/>
          <w:szCs w:val="20"/>
          <w:lang w:val="en-US"/>
        </w:rPr>
        <w:t>ます</w:t>
      </w:r>
      <w:r>
        <w:rPr>
          <w:rFonts w:asciiTheme="minorEastAsia" w:hAnsiTheme="minorEastAsia" w:hint="eastAsia"/>
          <w:sz w:val="20"/>
          <w:szCs w:val="20"/>
          <w:lang w:val="en-US"/>
        </w:rPr>
        <w:t>。</w:t>
      </w:r>
    </w:p>
    <w:p w14:paraId="37535251" w14:textId="77777777" w:rsidR="00ED47FB" w:rsidRDefault="00ED47FB" w:rsidP="0084135B">
      <w:pPr>
        <w:spacing w:line="276" w:lineRule="auto"/>
        <w:jc w:val="left"/>
        <w:rPr>
          <w:rFonts w:asciiTheme="minorEastAsia" w:hAnsiTheme="minorEastAsia"/>
          <w:sz w:val="20"/>
          <w:szCs w:val="20"/>
          <w:lang w:val="en-US"/>
        </w:rPr>
      </w:pPr>
    </w:p>
    <w:p w14:paraId="4F02DDF3" w14:textId="77777777" w:rsidR="009D7C23" w:rsidRPr="009D7C23" w:rsidRDefault="009D7C23" w:rsidP="009D7C23">
      <w:pPr>
        <w:spacing w:line="276" w:lineRule="auto"/>
        <w:jc w:val="left"/>
        <w:rPr>
          <w:rFonts w:asciiTheme="minorEastAsia" w:hAnsiTheme="minorEastAsia"/>
          <w:sz w:val="20"/>
          <w:szCs w:val="20"/>
        </w:rPr>
      </w:pPr>
    </w:p>
    <w:p w14:paraId="678C2168" w14:textId="2A9C735F" w:rsidR="008C6B80" w:rsidRPr="009D7C23" w:rsidRDefault="008C6B80" w:rsidP="009D7C23">
      <w:pPr>
        <w:spacing w:line="276" w:lineRule="auto"/>
        <w:jc w:val="left"/>
        <w:rPr>
          <w:rFonts w:asciiTheme="minorEastAsia" w:hAnsiTheme="minorEastAsia"/>
          <w:sz w:val="20"/>
          <w:szCs w:val="20"/>
          <w:lang w:val="en-US"/>
        </w:rPr>
      </w:pPr>
      <w:r w:rsidRPr="009D7C23">
        <w:rPr>
          <w:rFonts w:asciiTheme="minorEastAsia" w:hAnsiTheme="minorEastAsia"/>
          <w:noProof/>
          <w:sz w:val="20"/>
          <w:szCs w:val="20"/>
        </w:rPr>
        <w:drawing>
          <wp:inline distT="0" distB="0" distL="0" distR="0" wp14:anchorId="35EA1C83" wp14:editId="29861BE2">
            <wp:extent cx="1993186" cy="827528"/>
            <wp:effectExtent l="0" t="0" r="1270" b="0"/>
            <wp:docPr id="213872999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729991" name=""/>
                    <pic:cNvPicPr/>
                  </pic:nvPicPr>
                  <pic:blipFill>
                    <a:blip r:embed="rId17" cstate="screen">
                      <a:extLst>
                        <a:ext uri="{28A0092B-C50C-407E-A947-70E740481C1C}">
                          <a14:useLocalDpi xmlns:a14="http://schemas.microsoft.com/office/drawing/2010/main"/>
                        </a:ext>
                      </a:extLst>
                    </a:blip>
                    <a:stretch>
                      <a:fillRect/>
                    </a:stretch>
                  </pic:blipFill>
                  <pic:spPr>
                    <a:xfrm>
                      <a:off x="0" y="0"/>
                      <a:ext cx="2014471" cy="836365"/>
                    </a:xfrm>
                    <a:prstGeom prst="rect">
                      <a:avLst/>
                    </a:prstGeom>
                  </pic:spPr>
                </pic:pic>
              </a:graphicData>
            </a:graphic>
          </wp:inline>
        </w:drawing>
      </w:r>
    </w:p>
    <w:p w14:paraId="6A6E8941" w14:textId="566B0845" w:rsidR="00CE5C65" w:rsidRDefault="008A2121" w:rsidP="009B44A0">
      <w:pPr>
        <w:spacing w:line="276" w:lineRule="auto"/>
        <w:rPr>
          <w:rFonts w:asciiTheme="minorEastAsia" w:hAnsiTheme="minorEastAsia"/>
          <w:sz w:val="20"/>
          <w:szCs w:val="20"/>
          <w:lang w:val="en-US"/>
        </w:rPr>
      </w:pPr>
      <w:r w:rsidRPr="009D7C23">
        <w:rPr>
          <w:rFonts w:asciiTheme="minorEastAsia" w:hAnsiTheme="minorEastAsia" w:hint="eastAsia"/>
          <w:sz w:val="20"/>
          <w:szCs w:val="20"/>
          <w:lang w:val="en-US"/>
        </w:rPr>
        <w:t>また、本公演の模様</w:t>
      </w:r>
      <w:r w:rsidR="004C798B">
        <w:rPr>
          <w:rFonts w:asciiTheme="minorEastAsia" w:hAnsiTheme="minorEastAsia" w:hint="eastAsia"/>
          <w:sz w:val="20"/>
          <w:szCs w:val="20"/>
          <w:lang w:val="en-US"/>
        </w:rPr>
        <w:t>を、5月5日(火)12:00からZAIKOにて</w:t>
      </w:r>
      <w:r w:rsidRPr="009D7C23">
        <w:rPr>
          <w:rFonts w:asciiTheme="minorEastAsia" w:hAnsiTheme="minorEastAsia" w:hint="eastAsia"/>
          <w:sz w:val="20"/>
          <w:szCs w:val="20"/>
          <w:lang w:val="en-US"/>
        </w:rPr>
        <w:t>配信</w:t>
      </w:r>
      <w:r w:rsidR="004C798B">
        <w:rPr>
          <w:rFonts w:asciiTheme="minorEastAsia" w:hAnsiTheme="minorEastAsia" w:hint="eastAsia"/>
          <w:sz w:val="20"/>
          <w:szCs w:val="20"/>
          <w:lang w:val="en-US"/>
        </w:rPr>
        <w:t>することが決定しました。配信チケットは、4月24日(金)10:00～ローソンチケットにて発売いたします。</w:t>
      </w:r>
    </w:p>
    <w:p w14:paraId="37D3F5CB" w14:textId="515952D5" w:rsidR="004C798B" w:rsidRDefault="004C798B" w:rsidP="009B44A0">
      <w:pPr>
        <w:spacing w:line="276" w:lineRule="auto"/>
        <w:rPr>
          <w:rFonts w:asciiTheme="minorEastAsia" w:hAnsiTheme="minorEastAsia"/>
          <w:sz w:val="20"/>
          <w:szCs w:val="20"/>
          <w:lang w:val="en-US"/>
        </w:rPr>
      </w:pPr>
    </w:p>
    <w:p w14:paraId="1B863453" w14:textId="34443E95" w:rsidR="00856FCC" w:rsidRPr="004C798B" w:rsidRDefault="004C798B" w:rsidP="004C798B">
      <w:pPr>
        <w:spacing w:line="276" w:lineRule="auto"/>
        <w:rPr>
          <w:rFonts w:asciiTheme="minorEastAsia" w:hAnsiTheme="minorEastAsia"/>
          <w:sz w:val="20"/>
          <w:szCs w:val="20"/>
          <w:lang w:val="en-US"/>
        </w:rPr>
      </w:pPr>
      <w:r>
        <w:rPr>
          <w:rFonts w:asciiTheme="minorEastAsia" w:hAnsiTheme="minorEastAsia" w:hint="eastAsia"/>
          <w:sz w:val="20"/>
          <w:szCs w:val="20"/>
          <w:lang w:val="en-US"/>
        </w:rPr>
        <w:t>詳しくは公演ＨＰをご覧ください。</w:t>
      </w:r>
    </w:p>
    <w:p w14:paraId="6AE8A29B" w14:textId="77777777" w:rsidR="00503B31" w:rsidRDefault="00503B31" w:rsidP="00856FCC">
      <w:pPr>
        <w:rPr>
          <w:rFonts w:ascii="Apple Color Emoji" w:hAnsi="Apple Color Emoji" w:cs="Apple Color Emoji"/>
          <w:b/>
          <w:bCs/>
          <w:lang w:val="en-US"/>
        </w:rPr>
      </w:pPr>
    </w:p>
    <w:p w14:paraId="55AF0C35" w14:textId="77777777" w:rsidR="00856FCC" w:rsidRDefault="00856FCC" w:rsidP="00856FCC">
      <w:pPr>
        <w:rPr>
          <w:rFonts w:ascii="Apple Color Emoji" w:hAnsi="Apple Color Emoji" w:cs="Apple Color Emoji"/>
          <w:b/>
          <w:bCs/>
          <w:lang w:val="en-US"/>
        </w:rPr>
      </w:pPr>
    </w:p>
    <w:p w14:paraId="738ACC06" w14:textId="40DF683F" w:rsidR="008A2121" w:rsidRPr="00856FCC" w:rsidRDefault="008A2121" w:rsidP="00856FCC">
      <w:pPr>
        <w:rPr>
          <w:rFonts w:ascii="Apple Color Emoji" w:hAnsi="Apple Color Emoji" w:cs="Apple Color Emoji"/>
          <w:b/>
          <w:bCs/>
          <w:lang w:val="en-US"/>
        </w:rPr>
      </w:pPr>
      <w:r w:rsidRPr="009D7C23">
        <w:rPr>
          <w:rFonts w:asciiTheme="minorEastAsia" w:hAnsiTheme="minorEastAsia" w:hint="eastAsia"/>
          <w:b/>
          <w:sz w:val="20"/>
          <w:szCs w:val="20"/>
        </w:rPr>
        <w:t>＜出演者コメント＞</w:t>
      </w:r>
    </w:p>
    <w:p w14:paraId="0A88C03B" w14:textId="257CCFA0" w:rsidR="00316C34" w:rsidRPr="0064102A" w:rsidRDefault="00316C34" w:rsidP="00316C34">
      <w:pPr>
        <w:spacing w:line="276" w:lineRule="auto"/>
        <w:rPr>
          <w:rFonts w:asciiTheme="minorEastAsia" w:hAnsiTheme="minorEastAsia"/>
          <w:b/>
          <w:sz w:val="20"/>
          <w:szCs w:val="20"/>
        </w:rPr>
      </w:pPr>
      <w:r w:rsidRPr="0064102A">
        <w:rPr>
          <w:rFonts w:asciiTheme="minorEastAsia" w:hAnsiTheme="minorEastAsia"/>
          <w:b/>
          <w:sz w:val="20"/>
          <w:szCs w:val="20"/>
        </w:rPr>
        <w:t>【</w:t>
      </w:r>
      <w:r w:rsidRPr="0064102A">
        <w:rPr>
          <w:rFonts w:asciiTheme="minorEastAsia" w:hAnsiTheme="minorEastAsia" w:hint="eastAsia"/>
          <w:b/>
          <w:sz w:val="20"/>
          <w:szCs w:val="20"/>
        </w:rPr>
        <w:t>構成・</w:t>
      </w:r>
      <w:r w:rsidR="00C65EB9" w:rsidRPr="0064102A">
        <w:rPr>
          <w:rFonts w:asciiTheme="minorEastAsia" w:hAnsiTheme="minorEastAsia" w:hint="eastAsia"/>
          <w:b/>
          <w:sz w:val="20"/>
          <w:szCs w:val="20"/>
        </w:rPr>
        <w:t>脚本・</w:t>
      </w:r>
      <w:r w:rsidRPr="0064102A">
        <w:rPr>
          <w:rFonts w:asciiTheme="minorEastAsia" w:hAnsiTheme="minorEastAsia" w:hint="eastAsia"/>
          <w:b/>
          <w:sz w:val="20"/>
          <w:szCs w:val="20"/>
        </w:rPr>
        <w:t>演出</w:t>
      </w:r>
      <w:r w:rsidR="00C65EB9" w:rsidRPr="0064102A">
        <w:rPr>
          <w:rFonts w:asciiTheme="minorEastAsia" w:hAnsiTheme="minorEastAsia" w:hint="eastAsia"/>
          <w:b/>
          <w:sz w:val="20"/>
          <w:szCs w:val="20"/>
        </w:rPr>
        <w:t xml:space="preserve"> 葛飾北斎 役</w:t>
      </w:r>
      <w:r w:rsidRPr="0064102A">
        <w:rPr>
          <w:rFonts w:asciiTheme="minorEastAsia" w:hAnsiTheme="minorEastAsia" w:hint="eastAsia"/>
          <w:b/>
          <w:sz w:val="20"/>
          <w:szCs w:val="20"/>
        </w:rPr>
        <w:t>：サカクラカツミ</w:t>
      </w:r>
      <w:r w:rsidRPr="0064102A">
        <w:rPr>
          <w:rFonts w:asciiTheme="minorEastAsia" w:hAnsiTheme="minorEastAsia"/>
          <w:b/>
          <w:sz w:val="20"/>
          <w:szCs w:val="20"/>
        </w:rPr>
        <w:t>】</w:t>
      </w:r>
    </w:p>
    <w:p w14:paraId="5007EC41" w14:textId="65696274" w:rsidR="00116954" w:rsidRPr="0064102A" w:rsidRDefault="00116954" w:rsidP="00116954">
      <w:pPr>
        <w:rPr>
          <w:rFonts w:asciiTheme="minorEastAsia" w:hAnsiTheme="minorEastAsia"/>
          <w:sz w:val="20"/>
          <w:szCs w:val="20"/>
          <w:lang w:val="en-US"/>
        </w:rPr>
      </w:pPr>
      <w:r w:rsidRPr="0064102A">
        <w:rPr>
          <w:rFonts w:asciiTheme="minorEastAsia" w:hAnsiTheme="minorEastAsia" w:hint="eastAsia"/>
          <w:sz w:val="20"/>
          <w:szCs w:val="20"/>
          <w:lang w:val="en-US"/>
        </w:rPr>
        <w:t>ヨーロッパでとても大きな反響をいただいていた分、それが日本でどう受け入れてもらえるのか</w:t>
      </w:r>
      <w:r w:rsidR="008807EA" w:rsidRPr="0064102A">
        <w:rPr>
          <w:rFonts w:asciiTheme="minorEastAsia" w:hAnsiTheme="minorEastAsia" w:hint="eastAsia"/>
          <w:sz w:val="20"/>
          <w:szCs w:val="20"/>
          <w:lang w:val="en-US"/>
        </w:rPr>
        <w:t>、</w:t>
      </w:r>
      <w:r w:rsidRPr="0064102A">
        <w:rPr>
          <w:rFonts w:asciiTheme="minorEastAsia" w:hAnsiTheme="minorEastAsia" w:hint="eastAsia"/>
          <w:sz w:val="20"/>
          <w:szCs w:val="20"/>
          <w:lang w:val="en-US"/>
        </w:rPr>
        <w:t>すごく悩みました。文化も違うので、見せるものを変えるべきか、それともこれまでやってきたものをそのまま続けるべきか、かなり考えた</w:t>
      </w:r>
      <w:r w:rsidR="008807EA" w:rsidRPr="0064102A">
        <w:rPr>
          <w:rFonts w:asciiTheme="minorEastAsia" w:hAnsiTheme="minorEastAsia" w:hint="eastAsia"/>
          <w:sz w:val="20"/>
          <w:szCs w:val="20"/>
          <w:lang w:val="en-US"/>
        </w:rPr>
        <w:t>の</w:t>
      </w:r>
      <w:r w:rsidRPr="0064102A">
        <w:rPr>
          <w:rFonts w:asciiTheme="minorEastAsia" w:hAnsiTheme="minorEastAsia" w:hint="eastAsia"/>
          <w:sz w:val="20"/>
          <w:szCs w:val="20"/>
          <w:lang w:val="en-US"/>
        </w:rPr>
        <w:t>ですが、結果としては作品の核は変えずに、そのままブラッシュアップしていくことを選びました。</w:t>
      </w:r>
    </w:p>
    <w:p w14:paraId="66935B9A" w14:textId="175E5D92" w:rsidR="008807EA" w:rsidRPr="0064102A" w:rsidRDefault="00116954" w:rsidP="00116954">
      <w:pPr>
        <w:rPr>
          <w:rFonts w:asciiTheme="minorEastAsia" w:hAnsiTheme="minorEastAsia"/>
          <w:sz w:val="20"/>
          <w:szCs w:val="20"/>
          <w:lang w:val="en-US"/>
        </w:rPr>
      </w:pPr>
      <w:r w:rsidRPr="0064102A">
        <w:rPr>
          <w:rFonts w:asciiTheme="minorEastAsia" w:hAnsiTheme="minorEastAsia" w:hint="eastAsia"/>
          <w:sz w:val="20"/>
          <w:szCs w:val="20"/>
          <w:lang w:val="en-US"/>
        </w:rPr>
        <w:t>新しいキャスト</w:t>
      </w:r>
      <w:r w:rsidR="000D3883" w:rsidRPr="0064102A">
        <w:rPr>
          <w:rFonts w:asciiTheme="minorEastAsia" w:hAnsiTheme="minorEastAsia" w:hint="eastAsia"/>
          <w:sz w:val="20"/>
          <w:szCs w:val="20"/>
          <w:lang w:val="en-US"/>
        </w:rPr>
        <w:t>の皆様のおかげで</w:t>
      </w:r>
      <w:r w:rsidRPr="0064102A">
        <w:rPr>
          <w:rFonts w:asciiTheme="minorEastAsia" w:hAnsiTheme="minorEastAsia" w:hint="eastAsia"/>
          <w:sz w:val="20"/>
          <w:szCs w:val="20"/>
          <w:lang w:val="en-US"/>
        </w:rPr>
        <w:t>表現に厚みが出て、自分が伝えたかったことがより伝わる形になったと思っています。終わった瞬間に一気に拍手が来たときに</w:t>
      </w:r>
      <w:r w:rsidR="001754D6" w:rsidRPr="0064102A">
        <w:rPr>
          <w:rFonts w:asciiTheme="minorEastAsia" w:hAnsiTheme="minorEastAsia" w:hint="eastAsia"/>
          <w:sz w:val="20"/>
          <w:szCs w:val="20"/>
          <w:lang w:val="en-US"/>
        </w:rPr>
        <w:t>は</w:t>
      </w:r>
      <w:r w:rsidRPr="0064102A">
        <w:rPr>
          <w:rFonts w:asciiTheme="minorEastAsia" w:hAnsiTheme="minorEastAsia" w:hint="eastAsia"/>
          <w:sz w:val="20"/>
          <w:szCs w:val="20"/>
          <w:lang w:val="en-US"/>
        </w:rPr>
        <w:t>、ちゃんと届いた</w:t>
      </w:r>
      <w:r w:rsidR="008807EA" w:rsidRPr="0064102A">
        <w:rPr>
          <w:rFonts w:asciiTheme="minorEastAsia" w:hAnsiTheme="minorEastAsia" w:hint="eastAsia"/>
          <w:sz w:val="20"/>
          <w:szCs w:val="20"/>
          <w:lang w:val="en-US"/>
        </w:rPr>
        <w:t>ん</w:t>
      </w:r>
      <w:r w:rsidRPr="0064102A">
        <w:rPr>
          <w:rFonts w:asciiTheme="minorEastAsia" w:hAnsiTheme="minorEastAsia" w:hint="eastAsia"/>
          <w:sz w:val="20"/>
          <w:szCs w:val="20"/>
          <w:lang w:val="en-US"/>
        </w:rPr>
        <w:t>だという手応え</w:t>
      </w:r>
      <w:r w:rsidR="001754D6" w:rsidRPr="0064102A">
        <w:rPr>
          <w:rFonts w:asciiTheme="minorEastAsia" w:hAnsiTheme="minorEastAsia" w:hint="eastAsia"/>
          <w:sz w:val="20"/>
          <w:szCs w:val="20"/>
          <w:lang w:val="en-US"/>
        </w:rPr>
        <w:t>を感じました</w:t>
      </w:r>
      <w:r w:rsidRPr="0064102A">
        <w:rPr>
          <w:rFonts w:asciiTheme="minorEastAsia" w:hAnsiTheme="minorEastAsia" w:hint="eastAsia"/>
          <w:sz w:val="20"/>
          <w:szCs w:val="20"/>
          <w:lang w:val="en-US"/>
        </w:rPr>
        <w:t>。ヨーロッパと同じような反応を日本でもいただけたことは本当に</w:t>
      </w:r>
      <w:r w:rsidR="001754D6" w:rsidRPr="0064102A">
        <w:rPr>
          <w:rFonts w:asciiTheme="minorEastAsia" w:hAnsiTheme="minorEastAsia" w:hint="eastAsia"/>
          <w:sz w:val="20"/>
          <w:szCs w:val="20"/>
          <w:lang w:val="en-US"/>
        </w:rPr>
        <w:t>うれ</w:t>
      </w:r>
      <w:r w:rsidRPr="0064102A">
        <w:rPr>
          <w:rFonts w:asciiTheme="minorEastAsia" w:hAnsiTheme="minorEastAsia" w:hint="eastAsia"/>
          <w:sz w:val="20"/>
          <w:szCs w:val="20"/>
          <w:lang w:val="en-US"/>
        </w:rPr>
        <w:t>しくて、今回の凱旋公演は自分の中では大成功だったと思っています。</w:t>
      </w:r>
    </w:p>
    <w:p w14:paraId="0AD62282" w14:textId="77777777" w:rsidR="00ED47FB" w:rsidRPr="0064102A" w:rsidRDefault="008807EA" w:rsidP="00ED47FB">
      <w:pPr>
        <w:rPr>
          <w:rFonts w:asciiTheme="minorEastAsia" w:hAnsiTheme="minorEastAsia"/>
          <w:sz w:val="20"/>
          <w:szCs w:val="20"/>
          <w:lang w:val="en-US"/>
        </w:rPr>
      </w:pPr>
      <w:r w:rsidRPr="0064102A">
        <w:rPr>
          <w:rFonts w:asciiTheme="minorEastAsia" w:hAnsiTheme="minorEastAsia" w:hint="eastAsia"/>
          <w:sz w:val="20"/>
          <w:szCs w:val="20"/>
          <w:lang w:val="en-US"/>
        </w:rPr>
        <w:t>フランス</w:t>
      </w:r>
      <w:r w:rsidR="001754D6" w:rsidRPr="0064102A">
        <w:rPr>
          <w:rFonts w:asciiTheme="minorEastAsia" w:hAnsiTheme="minorEastAsia" w:hint="eastAsia"/>
          <w:sz w:val="20"/>
          <w:szCs w:val="20"/>
          <w:lang w:val="en-US"/>
        </w:rPr>
        <w:t>公演も開催できることになりましたが、フランス</w:t>
      </w:r>
      <w:r w:rsidRPr="0064102A">
        <w:rPr>
          <w:rFonts w:asciiTheme="minorEastAsia" w:hAnsiTheme="minorEastAsia" w:hint="eastAsia"/>
          <w:sz w:val="20"/>
          <w:szCs w:val="20"/>
          <w:lang w:val="en-US"/>
        </w:rPr>
        <w:t>は北斎にとってジャポニズムが生まれた特別な場所でもあるので、次の公演では、いまの時代の表現として届け</w:t>
      </w:r>
      <w:r w:rsidR="001754D6" w:rsidRPr="0064102A">
        <w:rPr>
          <w:rFonts w:asciiTheme="minorEastAsia" w:hAnsiTheme="minorEastAsia" w:hint="eastAsia"/>
          <w:sz w:val="20"/>
          <w:szCs w:val="20"/>
          <w:lang w:val="en-US"/>
        </w:rPr>
        <w:t>たい</w:t>
      </w:r>
      <w:r w:rsidRPr="0064102A">
        <w:rPr>
          <w:rFonts w:asciiTheme="minorEastAsia" w:hAnsiTheme="minorEastAsia" w:hint="eastAsia"/>
          <w:sz w:val="20"/>
          <w:szCs w:val="20"/>
          <w:lang w:val="en-US"/>
        </w:rPr>
        <w:t>と思っています。</w:t>
      </w:r>
    </w:p>
    <w:p w14:paraId="325D64C8" w14:textId="77777777" w:rsidR="00ED47FB" w:rsidRPr="0064102A" w:rsidRDefault="00ED47FB" w:rsidP="00ED47FB">
      <w:pPr>
        <w:rPr>
          <w:rFonts w:asciiTheme="minorEastAsia" w:hAnsiTheme="minorEastAsia"/>
          <w:sz w:val="20"/>
          <w:szCs w:val="20"/>
          <w:lang w:val="en-US"/>
        </w:rPr>
      </w:pPr>
    </w:p>
    <w:p w14:paraId="53099F87" w14:textId="53F67E70" w:rsidR="00316C34" w:rsidRPr="0064102A" w:rsidRDefault="00316C34" w:rsidP="00ED47FB">
      <w:pPr>
        <w:rPr>
          <w:rFonts w:asciiTheme="minorEastAsia" w:hAnsiTheme="minorEastAsia"/>
          <w:sz w:val="20"/>
          <w:szCs w:val="20"/>
          <w:lang w:val="en-US"/>
        </w:rPr>
      </w:pPr>
      <w:r w:rsidRPr="0064102A">
        <w:rPr>
          <w:rFonts w:asciiTheme="minorEastAsia" w:hAnsiTheme="minorEastAsia"/>
          <w:b/>
          <w:sz w:val="20"/>
          <w:szCs w:val="20"/>
        </w:rPr>
        <w:lastRenderedPageBreak/>
        <w:t>【</w:t>
      </w:r>
      <w:r w:rsidR="00C65EB9" w:rsidRPr="0064102A">
        <w:rPr>
          <w:rFonts w:asciiTheme="minorEastAsia" w:hAnsiTheme="minorEastAsia" w:hint="eastAsia"/>
          <w:b/>
          <w:sz w:val="20"/>
          <w:szCs w:val="20"/>
        </w:rPr>
        <w:t>小兎 役</w:t>
      </w:r>
      <w:r w:rsidRPr="0064102A">
        <w:rPr>
          <w:rFonts w:asciiTheme="minorEastAsia" w:hAnsiTheme="minorEastAsia" w:hint="eastAsia"/>
          <w:b/>
          <w:sz w:val="20"/>
          <w:szCs w:val="20"/>
        </w:rPr>
        <w:t>：沙央くらま</w:t>
      </w:r>
      <w:r w:rsidRPr="0064102A">
        <w:rPr>
          <w:rFonts w:asciiTheme="minorEastAsia" w:hAnsiTheme="minorEastAsia"/>
          <w:b/>
          <w:sz w:val="20"/>
          <w:szCs w:val="20"/>
        </w:rPr>
        <w:t>】</w:t>
      </w:r>
    </w:p>
    <w:p w14:paraId="678E391F" w14:textId="5818BB81" w:rsidR="00116954" w:rsidRPr="0064102A" w:rsidRDefault="001754D6" w:rsidP="00116954">
      <w:pPr>
        <w:spacing w:line="276" w:lineRule="auto"/>
        <w:rPr>
          <w:rFonts w:asciiTheme="minorEastAsia" w:hAnsiTheme="minorEastAsia"/>
          <w:sz w:val="20"/>
          <w:szCs w:val="20"/>
          <w:lang w:val="en-US"/>
        </w:rPr>
      </w:pPr>
      <w:r w:rsidRPr="0064102A">
        <w:rPr>
          <w:rFonts w:asciiTheme="minorEastAsia" w:hAnsiTheme="minorEastAsia" w:hint="eastAsia"/>
          <w:sz w:val="20"/>
          <w:szCs w:val="20"/>
        </w:rPr>
        <w:t>出演</w:t>
      </w:r>
      <w:r w:rsidR="00116954" w:rsidRPr="0064102A">
        <w:rPr>
          <w:rFonts w:asciiTheme="minorEastAsia" w:hAnsiTheme="minorEastAsia" w:hint="eastAsia"/>
          <w:sz w:val="20"/>
          <w:szCs w:val="20"/>
          <w:lang w:val="en-US"/>
        </w:rPr>
        <w:t>が決まったときから、すごく緊張感があ</w:t>
      </w:r>
      <w:r w:rsidRPr="0064102A">
        <w:rPr>
          <w:rFonts w:asciiTheme="minorEastAsia" w:hAnsiTheme="minorEastAsia" w:hint="eastAsia"/>
          <w:sz w:val="20"/>
          <w:szCs w:val="20"/>
          <w:lang w:val="en-US"/>
        </w:rPr>
        <w:t>り</w:t>
      </w:r>
      <w:r w:rsidR="00116954" w:rsidRPr="0064102A">
        <w:rPr>
          <w:rFonts w:asciiTheme="minorEastAsia" w:hAnsiTheme="minorEastAsia" w:hint="eastAsia"/>
          <w:sz w:val="20"/>
          <w:szCs w:val="20"/>
          <w:lang w:val="en-US"/>
        </w:rPr>
        <w:t>、稽古に入って</w:t>
      </w:r>
      <w:r w:rsidRPr="0064102A">
        <w:rPr>
          <w:rFonts w:asciiTheme="minorEastAsia" w:hAnsiTheme="minorEastAsia" w:hint="eastAsia"/>
          <w:sz w:val="20"/>
          <w:szCs w:val="20"/>
          <w:lang w:val="en-US"/>
        </w:rPr>
        <w:t>も</w:t>
      </w:r>
      <w:r w:rsidR="00116954" w:rsidRPr="0064102A">
        <w:rPr>
          <w:rFonts w:asciiTheme="minorEastAsia" w:hAnsiTheme="minorEastAsia" w:hint="eastAsia"/>
          <w:sz w:val="20"/>
          <w:szCs w:val="20"/>
          <w:lang w:val="en-US"/>
        </w:rPr>
        <w:t>、ノンバーバルという形式の中で自分の表現を見つけていく難しさを感じました。音楽や動きのベースはある</w:t>
      </w:r>
      <w:r w:rsidR="008807EA" w:rsidRPr="0064102A">
        <w:rPr>
          <w:rFonts w:asciiTheme="minorEastAsia" w:hAnsiTheme="minorEastAsia" w:hint="eastAsia"/>
          <w:sz w:val="20"/>
          <w:szCs w:val="20"/>
          <w:lang w:val="en-US"/>
        </w:rPr>
        <w:t>の</w:t>
      </w:r>
      <w:r w:rsidR="00116954" w:rsidRPr="0064102A">
        <w:rPr>
          <w:rFonts w:asciiTheme="minorEastAsia" w:hAnsiTheme="minorEastAsia" w:hint="eastAsia"/>
          <w:sz w:val="20"/>
          <w:szCs w:val="20"/>
          <w:lang w:val="en-US"/>
        </w:rPr>
        <w:t>ですが、それを自分の身体表現として成立させるには試行錯誤が必要で、すごく挑戦的なプロセスだったと思います。</w:t>
      </w:r>
    </w:p>
    <w:p w14:paraId="60C606F1" w14:textId="0D33E6D8" w:rsidR="00116954" w:rsidRPr="0064102A" w:rsidRDefault="00116954" w:rsidP="00116954">
      <w:pPr>
        <w:spacing w:line="276" w:lineRule="auto"/>
        <w:rPr>
          <w:rFonts w:asciiTheme="minorEastAsia" w:hAnsiTheme="minorEastAsia"/>
          <w:sz w:val="20"/>
          <w:szCs w:val="20"/>
          <w:lang w:val="en-US"/>
        </w:rPr>
      </w:pPr>
      <w:r w:rsidRPr="0064102A">
        <w:rPr>
          <w:rFonts w:asciiTheme="minorEastAsia" w:hAnsiTheme="minorEastAsia" w:hint="eastAsia"/>
          <w:sz w:val="20"/>
          <w:szCs w:val="20"/>
          <w:lang w:val="en-US"/>
        </w:rPr>
        <w:t>葛藤</w:t>
      </w:r>
      <w:r w:rsidR="001754D6" w:rsidRPr="0064102A">
        <w:rPr>
          <w:rFonts w:asciiTheme="minorEastAsia" w:hAnsiTheme="minorEastAsia" w:hint="eastAsia"/>
          <w:sz w:val="20"/>
          <w:szCs w:val="20"/>
          <w:lang w:val="en-US"/>
        </w:rPr>
        <w:t>しながらも</w:t>
      </w:r>
      <w:r w:rsidRPr="0064102A">
        <w:rPr>
          <w:rFonts w:asciiTheme="minorEastAsia" w:hAnsiTheme="minorEastAsia" w:hint="eastAsia"/>
          <w:sz w:val="20"/>
          <w:szCs w:val="20"/>
          <w:lang w:val="en-US"/>
        </w:rPr>
        <w:t>、サカクラさんと話しながら、自分なりの小兎像を作っていきました。夫婦としての関係性や愛が、舞台上にちゃんと立ち上がるところまで向き合えたのは、自分にとって大きな経験でした。</w:t>
      </w:r>
      <w:r w:rsidR="008807EA" w:rsidRPr="0064102A">
        <w:rPr>
          <w:rFonts w:asciiTheme="minorEastAsia" w:hAnsiTheme="minorEastAsia" w:hint="eastAsia"/>
          <w:sz w:val="20"/>
          <w:szCs w:val="20"/>
          <w:lang w:val="en-US"/>
        </w:rPr>
        <w:t>出産後初めての舞台でもあったので、さまざまな意味で自分の中で覚悟を持って作品でもあります。</w:t>
      </w:r>
    </w:p>
    <w:p w14:paraId="5490D35E" w14:textId="292CDFCB" w:rsidR="00316C34" w:rsidRPr="0064102A" w:rsidRDefault="00116954" w:rsidP="00116954">
      <w:pPr>
        <w:spacing w:line="276" w:lineRule="auto"/>
        <w:rPr>
          <w:rFonts w:asciiTheme="minorEastAsia" w:hAnsiTheme="minorEastAsia"/>
          <w:sz w:val="20"/>
          <w:szCs w:val="20"/>
          <w:lang w:val="en-US"/>
        </w:rPr>
      </w:pPr>
      <w:r w:rsidRPr="0064102A">
        <w:rPr>
          <w:rFonts w:asciiTheme="minorEastAsia" w:hAnsiTheme="minorEastAsia" w:hint="eastAsia"/>
          <w:sz w:val="20"/>
          <w:szCs w:val="20"/>
          <w:lang w:val="en-US"/>
        </w:rPr>
        <w:t>実際に本番で、お客様が息をのむように見入ってくださっているのを感じて、この作品は言葉を超えて届く力があると改めて思いました。北斎という存在を通して、日本の文化や精神性に触れるきっかけになっていたら嬉しいです。</w:t>
      </w:r>
    </w:p>
    <w:p w14:paraId="5F550602" w14:textId="383BE5D7" w:rsidR="007853AE" w:rsidRPr="00A7429D" w:rsidRDefault="007853AE" w:rsidP="004879CA">
      <w:pPr>
        <w:spacing w:line="276" w:lineRule="auto"/>
        <w:rPr>
          <w:rFonts w:asciiTheme="minorEastAsia" w:hAnsiTheme="minorEastAsia"/>
          <w:sz w:val="20"/>
          <w:szCs w:val="20"/>
          <w:lang w:val="en-US"/>
        </w:rPr>
      </w:pPr>
    </w:p>
    <w:p w14:paraId="386FA954" w14:textId="09C773C7" w:rsidR="00AB7DC5" w:rsidRPr="009D7C23" w:rsidRDefault="00E451FD" w:rsidP="00503B31">
      <w:pPr>
        <w:jc w:val="center"/>
        <w:rPr>
          <w:rFonts w:asciiTheme="minorEastAsia" w:hAnsiTheme="minorEastAsia" w:cs="HGS教科書体"/>
          <w:b/>
        </w:rPr>
      </w:pPr>
      <w:bookmarkStart w:id="0" w:name="_Hlk212230590"/>
      <w:r w:rsidRPr="009D7C23">
        <w:rPr>
          <w:rFonts w:asciiTheme="minorEastAsia" w:hAnsiTheme="minorEastAsia" w:cs="HGS教科書体"/>
          <w:b/>
        </w:rPr>
        <w:t>《出演者紹介》</w:t>
      </w:r>
    </w:p>
    <w:bookmarkEnd w:id="0"/>
    <w:p w14:paraId="2EBFD282" w14:textId="077B0AC8" w:rsidR="00AB7DC5" w:rsidRPr="009D7C23" w:rsidRDefault="00AB7DC5">
      <w:pPr>
        <w:jc w:val="center"/>
        <w:rPr>
          <w:rFonts w:asciiTheme="minorEastAsia" w:hAnsiTheme="minorEastAsia" w:cs="HGS教科書体"/>
          <w:b/>
          <w:sz w:val="20"/>
          <w:szCs w:val="20"/>
        </w:rPr>
      </w:pPr>
    </w:p>
    <w:p w14:paraId="3F4896AC" w14:textId="0B98F680" w:rsidR="00AB7DC5" w:rsidRDefault="00503B31" w:rsidP="00C958CE">
      <w:pPr>
        <w:rPr>
          <w:rFonts w:asciiTheme="minorEastAsia" w:hAnsiTheme="minorEastAsia"/>
          <w:b/>
          <w:sz w:val="20"/>
          <w:szCs w:val="20"/>
        </w:rPr>
      </w:pPr>
      <w:r w:rsidRPr="009D7C23">
        <w:rPr>
          <w:rFonts w:asciiTheme="minorEastAsia" w:hAnsiTheme="minorEastAsia"/>
          <w:noProof/>
          <w:sz w:val="20"/>
          <w:szCs w:val="20"/>
        </w:rPr>
        <w:drawing>
          <wp:anchor distT="0" distB="0" distL="114935" distR="114935" simplePos="0" relativeHeight="251663360" behindDoc="0" locked="0" layoutInCell="1" hidden="0" allowOverlap="1" wp14:anchorId="58B5DFFF" wp14:editId="57D3F373">
            <wp:simplePos x="0" y="0"/>
            <wp:positionH relativeFrom="column">
              <wp:posOffset>4745990</wp:posOffset>
            </wp:positionH>
            <wp:positionV relativeFrom="paragraph">
              <wp:posOffset>50165</wp:posOffset>
            </wp:positionV>
            <wp:extent cx="1548130" cy="2267585"/>
            <wp:effectExtent l="0" t="0" r="0" b="0"/>
            <wp:wrapSquare wrapText="bothSides" distT="0" distB="0" distL="114935" distR="114935"/>
            <wp:docPr id="18" name="image1.jpg" descr="Katsumi_1"/>
            <wp:cNvGraphicFramePr/>
            <a:graphic xmlns:a="http://schemas.openxmlformats.org/drawingml/2006/main">
              <a:graphicData uri="http://schemas.openxmlformats.org/drawingml/2006/picture">
                <pic:pic xmlns:pic="http://schemas.openxmlformats.org/drawingml/2006/picture">
                  <pic:nvPicPr>
                    <pic:cNvPr id="0" name="image1.jpg" descr="Katsumi_1"/>
                    <pic:cNvPicPr preferRelativeResize="0"/>
                  </pic:nvPicPr>
                  <pic:blipFill>
                    <a:blip r:embed="rId18" cstate="screen">
                      <a:extLst>
                        <a:ext uri="{28A0092B-C50C-407E-A947-70E740481C1C}">
                          <a14:useLocalDpi xmlns:a14="http://schemas.microsoft.com/office/drawing/2010/main"/>
                        </a:ext>
                      </a:extLst>
                    </a:blip>
                    <a:srcRect/>
                    <a:stretch>
                      <a:fillRect/>
                    </a:stretch>
                  </pic:blipFill>
                  <pic:spPr>
                    <a:xfrm>
                      <a:off x="0" y="0"/>
                      <a:ext cx="1548130" cy="2267585"/>
                    </a:xfrm>
                    <a:prstGeom prst="rect">
                      <a:avLst/>
                    </a:prstGeom>
                    <a:ln/>
                  </pic:spPr>
                </pic:pic>
              </a:graphicData>
            </a:graphic>
            <wp14:sizeRelH relativeFrom="margin">
              <wp14:pctWidth>0</wp14:pctWidth>
            </wp14:sizeRelH>
            <wp14:sizeRelV relativeFrom="margin">
              <wp14:pctHeight>0</wp14:pctHeight>
            </wp14:sizeRelV>
          </wp:anchor>
        </w:drawing>
      </w:r>
      <w:r w:rsidR="00D032C6" w:rsidRPr="009D7C23">
        <w:rPr>
          <w:rFonts w:asciiTheme="minorEastAsia" w:hAnsiTheme="minorEastAsia"/>
          <w:b/>
          <w:sz w:val="20"/>
          <w:szCs w:val="20"/>
        </w:rPr>
        <w:t>サカクラカツミ（パフォーミングアーティスト）Katsumi Sakakura</w:t>
      </w:r>
    </w:p>
    <w:p w14:paraId="1C93DF1F" w14:textId="5391633D" w:rsidR="00503B31" w:rsidRPr="00C958CE" w:rsidRDefault="00503B31" w:rsidP="00C958CE">
      <w:pPr>
        <w:rPr>
          <w:rFonts w:asciiTheme="minorEastAsia" w:hAnsiTheme="minorEastAsia"/>
          <w:b/>
          <w:sz w:val="20"/>
          <w:szCs w:val="20"/>
        </w:rPr>
      </w:pPr>
    </w:p>
    <w:p w14:paraId="0132EF26" w14:textId="0585CAFA" w:rsidR="00F91EB2" w:rsidRPr="009D7C23" w:rsidRDefault="00E451FD" w:rsidP="00F91EB2">
      <w:pPr>
        <w:spacing w:line="276" w:lineRule="auto"/>
        <w:rPr>
          <w:rFonts w:asciiTheme="minorEastAsia" w:hAnsiTheme="minorEastAsia"/>
          <w:sz w:val="20"/>
          <w:szCs w:val="20"/>
        </w:rPr>
      </w:pPr>
      <w:r w:rsidRPr="009D7C23">
        <w:rPr>
          <w:rFonts w:asciiTheme="minorEastAsia" w:hAnsiTheme="minorEastAsia"/>
          <w:sz w:val="20"/>
          <w:szCs w:val="20"/>
        </w:rPr>
        <w:t>日本武道の特異な「動き、リズム、精神性」を総合芸術として表現するパフォーミングアート「藝武」を創始。現在48ヵ国から招聘されパフォーマンスを行い、22ヵ国のTV番組に出演。2019年に行われたラグビーワールドカップ日本大会やIOC国際オリンピック委員会総会の開会式など、世界規模のイベントにてパフォーマンスを務める。</w:t>
      </w:r>
    </w:p>
    <w:p w14:paraId="448D9E56" w14:textId="3F1ED60F" w:rsidR="00AB7DC5" w:rsidRDefault="00AB7DC5">
      <w:pPr>
        <w:spacing w:line="276" w:lineRule="auto"/>
        <w:rPr>
          <w:rFonts w:asciiTheme="minorEastAsia" w:hAnsiTheme="minorEastAsia"/>
          <w:sz w:val="20"/>
          <w:szCs w:val="20"/>
        </w:rPr>
      </w:pPr>
    </w:p>
    <w:p w14:paraId="05FDE0A3" w14:textId="77777777" w:rsidR="00503B31" w:rsidRDefault="00503B31">
      <w:pPr>
        <w:spacing w:line="276" w:lineRule="auto"/>
        <w:rPr>
          <w:rFonts w:asciiTheme="minorEastAsia" w:hAnsiTheme="minorEastAsia"/>
          <w:sz w:val="20"/>
          <w:szCs w:val="20"/>
        </w:rPr>
      </w:pPr>
    </w:p>
    <w:p w14:paraId="3B1C0EDD" w14:textId="77777777" w:rsidR="00503B31" w:rsidRDefault="00503B31">
      <w:pPr>
        <w:spacing w:line="276" w:lineRule="auto"/>
        <w:rPr>
          <w:rFonts w:asciiTheme="minorEastAsia" w:hAnsiTheme="minorEastAsia"/>
          <w:sz w:val="20"/>
          <w:szCs w:val="20"/>
        </w:rPr>
      </w:pPr>
    </w:p>
    <w:p w14:paraId="5EF77309" w14:textId="77777777" w:rsidR="00503B31" w:rsidRDefault="00503B31">
      <w:pPr>
        <w:spacing w:line="276" w:lineRule="auto"/>
        <w:rPr>
          <w:rFonts w:asciiTheme="minorEastAsia" w:hAnsiTheme="minorEastAsia"/>
          <w:sz w:val="20"/>
          <w:szCs w:val="20"/>
        </w:rPr>
      </w:pPr>
    </w:p>
    <w:p w14:paraId="060D3D25" w14:textId="77777777" w:rsidR="00503B31" w:rsidRDefault="00503B31">
      <w:pPr>
        <w:spacing w:line="276" w:lineRule="auto"/>
        <w:rPr>
          <w:rFonts w:asciiTheme="minorEastAsia" w:hAnsiTheme="minorEastAsia"/>
          <w:sz w:val="20"/>
          <w:szCs w:val="20"/>
        </w:rPr>
      </w:pPr>
    </w:p>
    <w:p w14:paraId="6496923C" w14:textId="77777777" w:rsidR="00503B31" w:rsidRDefault="00503B31">
      <w:pPr>
        <w:spacing w:line="276" w:lineRule="auto"/>
        <w:rPr>
          <w:rFonts w:asciiTheme="minorEastAsia" w:hAnsiTheme="minorEastAsia"/>
          <w:sz w:val="20"/>
          <w:szCs w:val="20"/>
        </w:rPr>
      </w:pPr>
    </w:p>
    <w:p w14:paraId="31E237FB" w14:textId="77777777" w:rsidR="00503B31" w:rsidRPr="009D7C23" w:rsidRDefault="00503B31">
      <w:pPr>
        <w:spacing w:line="276" w:lineRule="auto"/>
        <w:rPr>
          <w:rFonts w:asciiTheme="minorEastAsia" w:hAnsiTheme="minorEastAsia"/>
          <w:sz w:val="20"/>
          <w:szCs w:val="20"/>
        </w:rPr>
      </w:pPr>
    </w:p>
    <w:p w14:paraId="415D9256" w14:textId="415E3F80" w:rsidR="00AB7DC5" w:rsidRDefault="00E451FD">
      <w:pPr>
        <w:spacing w:line="276" w:lineRule="auto"/>
        <w:rPr>
          <w:rFonts w:asciiTheme="minorEastAsia" w:hAnsiTheme="minorEastAsia"/>
          <w:b/>
          <w:sz w:val="20"/>
          <w:szCs w:val="20"/>
        </w:rPr>
      </w:pPr>
      <w:r w:rsidRPr="009D7C23">
        <w:rPr>
          <w:rFonts w:asciiTheme="minorEastAsia" w:hAnsiTheme="minorEastAsia"/>
          <w:b/>
          <w:sz w:val="20"/>
          <w:szCs w:val="20"/>
        </w:rPr>
        <w:t>小林 太郎（和太鼓奏者）　TARO KOBAYASHI</w:t>
      </w:r>
    </w:p>
    <w:p w14:paraId="015FC688" w14:textId="57B6E651" w:rsidR="00503B31" w:rsidRPr="00C958CE" w:rsidRDefault="00503B31">
      <w:pPr>
        <w:spacing w:line="276" w:lineRule="auto"/>
        <w:rPr>
          <w:rFonts w:asciiTheme="minorEastAsia" w:hAnsiTheme="minorEastAsia"/>
          <w:b/>
          <w:sz w:val="20"/>
          <w:szCs w:val="20"/>
        </w:rPr>
      </w:pPr>
      <w:r w:rsidRPr="009D7C23">
        <w:rPr>
          <w:rFonts w:asciiTheme="minorEastAsia" w:hAnsiTheme="minorEastAsia"/>
          <w:noProof/>
          <w:sz w:val="20"/>
          <w:szCs w:val="20"/>
        </w:rPr>
        <w:drawing>
          <wp:anchor distT="0" distB="0" distL="114935" distR="114935" simplePos="0" relativeHeight="251664384" behindDoc="0" locked="0" layoutInCell="1" hidden="0" allowOverlap="1" wp14:anchorId="5EB19E89" wp14:editId="25D567FD">
            <wp:simplePos x="0" y="0"/>
            <wp:positionH relativeFrom="column">
              <wp:posOffset>4749800</wp:posOffset>
            </wp:positionH>
            <wp:positionV relativeFrom="paragraph">
              <wp:posOffset>136525</wp:posOffset>
            </wp:positionV>
            <wp:extent cx="1548130" cy="2273300"/>
            <wp:effectExtent l="0" t="0" r="1270" b="0"/>
            <wp:wrapSquare wrapText="bothSides"/>
            <wp:docPr id="17" name="image6.jpg" descr="小林様180308_206"/>
            <wp:cNvGraphicFramePr/>
            <a:graphic xmlns:a="http://schemas.openxmlformats.org/drawingml/2006/main">
              <a:graphicData uri="http://schemas.openxmlformats.org/drawingml/2006/picture">
                <pic:pic xmlns:pic="http://schemas.openxmlformats.org/drawingml/2006/picture">
                  <pic:nvPicPr>
                    <pic:cNvPr id="0" name="image6.jpg" descr="小林様180308_206"/>
                    <pic:cNvPicPr preferRelativeResize="0"/>
                  </pic:nvPicPr>
                  <pic:blipFill>
                    <a:blip r:embed="rId19" cstate="screen">
                      <a:extLst>
                        <a:ext uri="{28A0092B-C50C-407E-A947-70E740481C1C}">
                          <a14:useLocalDpi xmlns:a14="http://schemas.microsoft.com/office/drawing/2010/main"/>
                        </a:ext>
                      </a:extLst>
                    </a:blip>
                    <a:srcRect/>
                    <a:stretch>
                      <a:fillRect/>
                    </a:stretch>
                  </pic:blipFill>
                  <pic:spPr>
                    <a:xfrm>
                      <a:off x="0" y="0"/>
                      <a:ext cx="1548130" cy="2273300"/>
                    </a:xfrm>
                    <a:prstGeom prst="rect">
                      <a:avLst/>
                    </a:prstGeom>
                    <a:ln/>
                  </pic:spPr>
                </pic:pic>
              </a:graphicData>
            </a:graphic>
            <wp14:sizeRelH relativeFrom="margin">
              <wp14:pctWidth>0</wp14:pctWidth>
            </wp14:sizeRelH>
            <wp14:sizeRelV relativeFrom="margin">
              <wp14:pctHeight>0</wp14:pctHeight>
            </wp14:sizeRelV>
          </wp:anchor>
        </w:drawing>
      </w:r>
    </w:p>
    <w:p w14:paraId="1D00C80D" w14:textId="27C037AF" w:rsidR="00AB7DC5" w:rsidRPr="009D7C23" w:rsidRDefault="00E451FD" w:rsidP="00C958CE">
      <w:pPr>
        <w:spacing w:line="276" w:lineRule="auto"/>
        <w:rPr>
          <w:rFonts w:asciiTheme="minorEastAsia" w:hAnsiTheme="minorEastAsia"/>
          <w:sz w:val="20"/>
          <w:szCs w:val="20"/>
        </w:rPr>
      </w:pPr>
      <w:r w:rsidRPr="009D7C23">
        <w:rPr>
          <w:rFonts w:asciiTheme="minorEastAsia" w:hAnsiTheme="minorEastAsia"/>
          <w:sz w:val="20"/>
          <w:szCs w:val="20"/>
        </w:rPr>
        <w:t>浅草を拠点に世界で活躍する和太鼓ソロ奏者。和太鼓ひとつ打ちから多彩な奏法で、クラシック、邦楽、ジャズ、民族音楽、バレエ、フラメンコ、ヒップホップ、書道、絵、自然など異色なコラボをする。日本を深く知るために北海道宗谷岬から鹿児島指宿市まで修行の旅をし、現地の歴史や伝説を学び、日本のソロ奏者としての可能性を追求。独特な即興演奏を得意とする。現在南九州に第二の拠点を作り日本神話や神楽を学びつつ演奏活動をしている。その他、振付師としてCM、TV番組、舞台、アイドルの和太鼓演出を担当。映画音楽や舞台音楽のレコーディング・作曲など幅広く活動している。</w:t>
      </w:r>
    </w:p>
    <w:p w14:paraId="4207552B" w14:textId="749C1BB3" w:rsidR="00AB7DC5" w:rsidRPr="009D7C23" w:rsidRDefault="00E451FD">
      <w:pPr>
        <w:spacing w:line="276" w:lineRule="auto"/>
        <w:jc w:val="left"/>
        <w:rPr>
          <w:rFonts w:asciiTheme="minorEastAsia" w:hAnsiTheme="minorEastAsia"/>
          <w:sz w:val="20"/>
          <w:szCs w:val="20"/>
        </w:rPr>
      </w:pPr>
      <w:r w:rsidRPr="009D7C23">
        <w:rPr>
          <w:rFonts w:asciiTheme="minorEastAsia" w:hAnsiTheme="minorEastAsia"/>
          <w:sz w:val="20"/>
          <w:szCs w:val="20"/>
        </w:rPr>
        <w:t>■代表を務める団体等</w:t>
      </w:r>
    </w:p>
    <w:p w14:paraId="2E5B202C" w14:textId="49C611F2" w:rsidR="00AB7DC5" w:rsidRPr="009D7C23" w:rsidRDefault="00E451FD">
      <w:pPr>
        <w:spacing w:line="276" w:lineRule="auto"/>
        <w:jc w:val="left"/>
        <w:rPr>
          <w:rFonts w:asciiTheme="minorEastAsia" w:hAnsiTheme="minorEastAsia"/>
          <w:sz w:val="20"/>
          <w:szCs w:val="20"/>
        </w:rPr>
      </w:pPr>
      <w:r w:rsidRPr="009D7C23">
        <w:rPr>
          <w:rFonts w:asciiTheme="minorEastAsia" w:hAnsiTheme="minorEastAsia"/>
          <w:sz w:val="20"/>
          <w:szCs w:val="20"/>
        </w:rPr>
        <w:t>和太鼓チーム「浅草たいこばん」 浅草周辺から全国で活動</w:t>
      </w:r>
    </w:p>
    <w:p w14:paraId="78EE11BF" w14:textId="58A4E430" w:rsidR="00AB7DC5" w:rsidRPr="009D7C23" w:rsidRDefault="00E451FD">
      <w:pPr>
        <w:spacing w:line="276" w:lineRule="auto"/>
        <w:jc w:val="left"/>
        <w:rPr>
          <w:rFonts w:asciiTheme="minorEastAsia" w:hAnsiTheme="minorEastAsia"/>
          <w:sz w:val="20"/>
          <w:szCs w:val="20"/>
        </w:rPr>
      </w:pPr>
      <w:r w:rsidRPr="009D7C23">
        <w:rPr>
          <w:rFonts w:asciiTheme="minorEastAsia" w:hAnsiTheme="minorEastAsia"/>
          <w:sz w:val="20"/>
          <w:szCs w:val="20"/>
        </w:rPr>
        <w:t>和太鼓ＤＵＯ「輝日」イベント出演多数の師弟ユニット</w:t>
      </w:r>
    </w:p>
    <w:p w14:paraId="602BBD74" w14:textId="7DD0752B" w:rsidR="00AB7DC5" w:rsidRPr="009D7C23" w:rsidRDefault="00E451FD">
      <w:pPr>
        <w:spacing w:line="276" w:lineRule="auto"/>
        <w:jc w:val="left"/>
        <w:rPr>
          <w:rFonts w:asciiTheme="minorEastAsia" w:hAnsiTheme="minorEastAsia"/>
          <w:sz w:val="20"/>
          <w:szCs w:val="20"/>
        </w:rPr>
      </w:pPr>
      <w:r w:rsidRPr="009D7C23">
        <w:rPr>
          <w:rFonts w:asciiTheme="minorEastAsia" w:hAnsiTheme="minorEastAsia"/>
          <w:sz w:val="20"/>
          <w:szCs w:val="20"/>
        </w:rPr>
        <w:t>和楽器ユニット「わをん」篠笛・三味線・太鼓の和楽器バンド</w:t>
      </w:r>
    </w:p>
    <w:p w14:paraId="090FE8BB" w14:textId="0C6247C0" w:rsidR="00AB7DC5" w:rsidRPr="009D7C23" w:rsidRDefault="00E451FD">
      <w:pPr>
        <w:spacing w:line="276" w:lineRule="auto"/>
        <w:jc w:val="left"/>
        <w:rPr>
          <w:rFonts w:asciiTheme="minorEastAsia" w:hAnsiTheme="minorEastAsia"/>
          <w:sz w:val="20"/>
          <w:szCs w:val="20"/>
        </w:rPr>
      </w:pPr>
      <w:r w:rsidRPr="009D7C23">
        <w:rPr>
          <w:rFonts w:asciiTheme="minorEastAsia" w:hAnsiTheme="minorEastAsia"/>
          <w:sz w:val="20"/>
          <w:szCs w:val="20"/>
        </w:rPr>
        <w:t>和太鼓＆篠笛ユニット「かんがみぞ」 宮崎を拠点に神話的音楽活動</w:t>
      </w:r>
    </w:p>
    <w:p w14:paraId="425FFC64" w14:textId="052295C1" w:rsidR="00AB7DC5" w:rsidRPr="009D7C23" w:rsidRDefault="00E451FD">
      <w:pPr>
        <w:spacing w:line="276" w:lineRule="auto"/>
        <w:jc w:val="left"/>
        <w:rPr>
          <w:rFonts w:asciiTheme="minorEastAsia" w:hAnsiTheme="minorEastAsia"/>
          <w:sz w:val="20"/>
          <w:szCs w:val="20"/>
        </w:rPr>
      </w:pPr>
      <w:r w:rsidRPr="009D7C23">
        <w:rPr>
          <w:rFonts w:asciiTheme="minorEastAsia" w:hAnsiTheme="minorEastAsia"/>
          <w:sz w:val="20"/>
          <w:szCs w:val="20"/>
        </w:rPr>
        <w:t>和太鼓衆「みづは」熊本を拠点に活動する和太鼓団体</w:t>
      </w:r>
    </w:p>
    <w:p w14:paraId="7762537A" w14:textId="38561740" w:rsidR="00503B31" w:rsidRDefault="00503B31">
      <w:pPr>
        <w:rPr>
          <w:rFonts w:asciiTheme="minorEastAsia" w:hAnsiTheme="minorEastAsia"/>
          <w:b/>
          <w:sz w:val="20"/>
          <w:szCs w:val="20"/>
        </w:rPr>
      </w:pPr>
      <w:r>
        <w:rPr>
          <w:rFonts w:asciiTheme="minorEastAsia" w:hAnsiTheme="minorEastAsia"/>
          <w:b/>
          <w:sz w:val="20"/>
          <w:szCs w:val="20"/>
        </w:rPr>
        <w:br w:type="page"/>
      </w:r>
    </w:p>
    <w:p w14:paraId="600FD1A1" w14:textId="27E82573" w:rsidR="00AB7DC5" w:rsidRDefault="00503B31">
      <w:pPr>
        <w:spacing w:line="276" w:lineRule="auto"/>
        <w:jc w:val="left"/>
        <w:rPr>
          <w:rFonts w:asciiTheme="minorEastAsia" w:hAnsiTheme="minorEastAsia"/>
          <w:b/>
          <w:sz w:val="20"/>
          <w:szCs w:val="20"/>
        </w:rPr>
      </w:pPr>
      <w:r w:rsidRPr="009D7C23">
        <w:rPr>
          <w:rFonts w:asciiTheme="minorEastAsia" w:hAnsiTheme="minorEastAsia"/>
          <w:noProof/>
          <w:sz w:val="20"/>
          <w:szCs w:val="20"/>
        </w:rPr>
        <w:lastRenderedPageBreak/>
        <w:drawing>
          <wp:anchor distT="0" distB="0" distL="114935" distR="114935" simplePos="0" relativeHeight="251665408" behindDoc="0" locked="0" layoutInCell="1" hidden="0" allowOverlap="1" wp14:anchorId="4777E0D6" wp14:editId="12370FE0">
            <wp:simplePos x="0" y="0"/>
            <wp:positionH relativeFrom="column">
              <wp:posOffset>4432300</wp:posOffset>
            </wp:positionH>
            <wp:positionV relativeFrom="paragraph">
              <wp:posOffset>152400</wp:posOffset>
            </wp:positionV>
            <wp:extent cx="2119630" cy="2160270"/>
            <wp:effectExtent l="0" t="0" r="1270" b="0"/>
            <wp:wrapSquare wrapText="bothSides" distT="0" distB="0" distL="114935" distR="114935"/>
            <wp:docPr id="16" name="image8.jpg" descr="鎌田様写真"/>
            <wp:cNvGraphicFramePr/>
            <a:graphic xmlns:a="http://schemas.openxmlformats.org/drawingml/2006/main">
              <a:graphicData uri="http://schemas.openxmlformats.org/drawingml/2006/picture">
                <pic:pic xmlns:pic="http://schemas.openxmlformats.org/drawingml/2006/picture">
                  <pic:nvPicPr>
                    <pic:cNvPr id="0" name="image8.jpg" descr="鎌田様写真"/>
                    <pic:cNvPicPr preferRelativeResize="0"/>
                  </pic:nvPicPr>
                  <pic:blipFill rotWithShape="1">
                    <a:blip r:embed="rId20" cstate="print">
                      <a:extLst>
                        <a:ext uri="{28A0092B-C50C-407E-A947-70E740481C1C}">
                          <a14:useLocalDpi xmlns:a14="http://schemas.microsoft.com/office/drawing/2010/main"/>
                        </a:ext>
                      </a:extLst>
                    </a:blip>
                    <a:srcRect r="-1"/>
                    <a:stretch/>
                  </pic:blipFill>
                  <pic:spPr bwMode="auto">
                    <a:xfrm>
                      <a:off x="0" y="0"/>
                      <a:ext cx="2119630" cy="21602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A7885" w:rsidRPr="009D7C23">
        <w:rPr>
          <w:rFonts w:asciiTheme="minorEastAsia" w:hAnsiTheme="minorEastAsia"/>
          <w:b/>
          <w:sz w:val="20"/>
          <w:szCs w:val="20"/>
        </w:rPr>
        <w:t xml:space="preserve">鎌田 薫水（薩摩琵琶奏者）　</w:t>
      </w:r>
      <w:proofErr w:type="spellStart"/>
      <w:r w:rsidR="00AA7885" w:rsidRPr="009D7C23">
        <w:rPr>
          <w:rFonts w:asciiTheme="minorEastAsia" w:hAnsiTheme="minorEastAsia"/>
          <w:b/>
          <w:sz w:val="20"/>
          <w:szCs w:val="20"/>
        </w:rPr>
        <w:t>Kunsui</w:t>
      </w:r>
      <w:proofErr w:type="spellEnd"/>
      <w:r w:rsidR="00AA7885" w:rsidRPr="009D7C23">
        <w:rPr>
          <w:rFonts w:asciiTheme="minorEastAsia" w:hAnsiTheme="minorEastAsia"/>
          <w:b/>
          <w:sz w:val="20"/>
          <w:szCs w:val="20"/>
        </w:rPr>
        <w:t xml:space="preserve"> Kamada</w:t>
      </w:r>
    </w:p>
    <w:p w14:paraId="61BF35A1" w14:textId="0A3B819D" w:rsidR="00503B31" w:rsidRPr="00C958CE" w:rsidRDefault="00503B31">
      <w:pPr>
        <w:spacing w:line="276" w:lineRule="auto"/>
        <w:jc w:val="left"/>
        <w:rPr>
          <w:rFonts w:asciiTheme="minorEastAsia" w:hAnsiTheme="minorEastAsia"/>
          <w:b/>
          <w:sz w:val="20"/>
          <w:szCs w:val="20"/>
        </w:rPr>
      </w:pPr>
    </w:p>
    <w:p w14:paraId="59E9FEC7" w14:textId="1642FA13" w:rsidR="00AB7DC5" w:rsidRPr="009D7C23" w:rsidRDefault="00E451FD">
      <w:pPr>
        <w:spacing w:line="276" w:lineRule="auto"/>
        <w:jc w:val="left"/>
        <w:rPr>
          <w:rFonts w:asciiTheme="minorEastAsia" w:hAnsiTheme="minorEastAsia"/>
          <w:sz w:val="20"/>
          <w:szCs w:val="20"/>
        </w:rPr>
      </w:pPr>
      <w:r w:rsidRPr="009D7C23">
        <w:rPr>
          <w:rFonts w:asciiTheme="minorEastAsia" w:hAnsiTheme="minorEastAsia"/>
          <w:sz w:val="20"/>
          <w:szCs w:val="20"/>
        </w:rPr>
        <w:t>藍綬褒章受賞者である故 雨宮 国風（薫水）から詩吟を師事。</w:t>
      </w:r>
    </w:p>
    <w:p w14:paraId="00E00AB6" w14:textId="36D1ACD7" w:rsidR="00AB7DC5" w:rsidRPr="009D7C23" w:rsidRDefault="00E451FD">
      <w:pPr>
        <w:spacing w:line="276" w:lineRule="auto"/>
        <w:jc w:val="left"/>
        <w:rPr>
          <w:rFonts w:asciiTheme="minorEastAsia" w:hAnsiTheme="minorEastAsia"/>
          <w:sz w:val="20"/>
          <w:szCs w:val="20"/>
        </w:rPr>
      </w:pPr>
      <w:r w:rsidRPr="009D7C23">
        <w:rPr>
          <w:rFonts w:asciiTheme="minorEastAsia" w:hAnsiTheme="minorEastAsia"/>
          <w:sz w:val="20"/>
          <w:szCs w:val="20"/>
        </w:rPr>
        <w:t>錦心流一水会会長、田中井 琇水から薩摩琵琶を師事。</w:t>
      </w:r>
    </w:p>
    <w:p w14:paraId="2E07A99B" w14:textId="5A512240" w:rsidR="00AB7DC5" w:rsidRPr="009D7C23" w:rsidRDefault="00E451FD">
      <w:pPr>
        <w:spacing w:line="276" w:lineRule="auto"/>
        <w:jc w:val="left"/>
        <w:rPr>
          <w:rFonts w:asciiTheme="minorEastAsia" w:hAnsiTheme="minorEastAsia"/>
          <w:sz w:val="20"/>
          <w:szCs w:val="20"/>
        </w:rPr>
      </w:pPr>
      <w:r w:rsidRPr="009D7C23">
        <w:rPr>
          <w:rFonts w:asciiTheme="minorEastAsia" w:hAnsiTheme="minorEastAsia"/>
          <w:sz w:val="20"/>
          <w:szCs w:val="20"/>
        </w:rPr>
        <w:t>二代目「薫水」を襲名。</w:t>
      </w:r>
    </w:p>
    <w:p w14:paraId="77026FB4" w14:textId="16105F3C" w:rsidR="00AB7DC5" w:rsidRPr="009D7C23" w:rsidRDefault="00E451FD">
      <w:pPr>
        <w:spacing w:line="276" w:lineRule="auto"/>
        <w:jc w:val="left"/>
        <w:rPr>
          <w:rFonts w:asciiTheme="minorEastAsia" w:hAnsiTheme="minorEastAsia"/>
          <w:sz w:val="20"/>
          <w:szCs w:val="20"/>
        </w:rPr>
      </w:pPr>
      <w:r w:rsidRPr="009D7C23">
        <w:rPr>
          <w:rFonts w:asciiTheme="minorEastAsia" w:hAnsiTheme="minorEastAsia"/>
          <w:sz w:val="20"/>
          <w:szCs w:val="20"/>
        </w:rPr>
        <w:t>日本コロムビア全国吟詠コンクール優勝。</w:t>
      </w:r>
    </w:p>
    <w:p w14:paraId="33845446" w14:textId="70E73371" w:rsidR="00AB7DC5" w:rsidRPr="009D7C23" w:rsidRDefault="00E451FD">
      <w:pPr>
        <w:spacing w:line="276" w:lineRule="auto"/>
        <w:jc w:val="left"/>
        <w:rPr>
          <w:rFonts w:asciiTheme="minorEastAsia" w:hAnsiTheme="minorEastAsia"/>
          <w:sz w:val="20"/>
          <w:szCs w:val="20"/>
        </w:rPr>
      </w:pPr>
      <w:r w:rsidRPr="009D7C23">
        <w:rPr>
          <w:rFonts w:asciiTheme="minorEastAsia" w:hAnsiTheme="minorEastAsia"/>
          <w:sz w:val="20"/>
          <w:szCs w:val="20"/>
        </w:rPr>
        <w:t>日本琵琶楽コンクール優勝。</w:t>
      </w:r>
    </w:p>
    <w:p w14:paraId="76A1D7AB" w14:textId="10385457" w:rsidR="00AB7DC5" w:rsidRPr="009D7C23" w:rsidRDefault="00E451FD">
      <w:pPr>
        <w:spacing w:line="276" w:lineRule="auto"/>
        <w:jc w:val="left"/>
        <w:rPr>
          <w:rFonts w:asciiTheme="minorEastAsia" w:hAnsiTheme="minorEastAsia"/>
          <w:sz w:val="20"/>
          <w:szCs w:val="20"/>
        </w:rPr>
      </w:pPr>
      <w:r w:rsidRPr="009D7C23">
        <w:rPr>
          <w:rFonts w:asciiTheme="minorEastAsia" w:hAnsiTheme="minorEastAsia"/>
          <w:sz w:val="20"/>
          <w:szCs w:val="20"/>
        </w:rPr>
        <w:t>文部科学大臣賞、NHK会長賞受賞。</w:t>
      </w:r>
    </w:p>
    <w:p w14:paraId="39DBBDF2" w14:textId="069E34BC" w:rsidR="00AB7DC5" w:rsidRPr="009D7C23" w:rsidRDefault="00E451FD">
      <w:pPr>
        <w:spacing w:line="276" w:lineRule="auto"/>
        <w:jc w:val="left"/>
        <w:rPr>
          <w:rFonts w:asciiTheme="minorEastAsia" w:hAnsiTheme="minorEastAsia"/>
          <w:sz w:val="20"/>
          <w:szCs w:val="20"/>
        </w:rPr>
      </w:pPr>
      <w:r w:rsidRPr="009D7C23">
        <w:rPr>
          <w:rFonts w:asciiTheme="minorEastAsia" w:hAnsiTheme="minorEastAsia"/>
          <w:sz w:val="20"/>
          <w:szCs w:val="20"/>
        </w:rPr>
        <w:t>大和市文化芸術賞受賞。</w:t>
      </w:r>
    </w:p>
    <w:p w14:paraId="3E12CC73" w14:textId="2770464E" w:rsidR="00AB7DC5" w:rsidRPr="009D7C23" w:rsidRDefault="00E451FD">
      <w:pPr>
        <w:spacing w:line="276" w:lineRule="auto"/>
        <w:jc w:val="left"/>
        <w:rPr>
          <w:rFonts w:asciiTheme="minorEastAsia" w:hAnsiTheme="minorEastAsia"/>
          <w:sz w:val="20"/>
          <w:szCs w:val="20"/>
        </w:rPr>
      </w:pPr>
      <w:r w:rsidRPr="009D7C23">
        <w:rPr>
          <w:rFonts w:asciiTheme="minorEastAsia" w:hAnsiTheme="minorEastAsia"/>
          <w:sz w:val="20"/>
          <w:szCs w:val="20"/>
        </w:rPr>
        <w:t>文化庁伝統文化親子教室事業</w:t>
      </w:r>
      <w:r w:rsidR="007E326E" w:rsidRPr="009D7C23">
        <w:rPr>
          <w:rFonts w:asciiTheme="minorEastAsia" w:hAnsiTheme="minorEastAsia" w:hint="eastAsia"/>
          <w:sz w:val="20"/>
          <w:szCs w:val="20"/>
        </w:rPr>
        <w:t>『</w:t>
      </w:r>
      <w:r w:rsidRPr="009D7C23">
        <w:rPr>
          <w:rFonts w:asciiTheme="minorEastAsia" w:hAnsiTheme="minorEastAsia"/>
          <w:sz w:val="20"/>
          <w:szCs w:val="20"/>
        </w:rPr>
        <w:t>やまと子ども伝統文化塾</w:t>
      </w:r>
      <w:r w:rsidR="007E326E" w:rsidRPr="009D7C23">
        <w:rPr>
          <w:rFonts w:asciiTheme="minorEastAsia" w:hAnsiTheme="minorEastAsia" w:hint="eastAsia"/>
          <w:sz w:val="20"/>
          <w:szCs w:val="20"/>
        </w:rPr>
        <w:t>』</w:t>
      </w:r>
      <w:r w:rsidRPr="009D7C23">
        <w:rPr>
          <w:rFonts w:asciiTheme="minorEastAsia" w:hAnsiTheme="minorEastAsia"/>
          <w:sz w:val="20"/>
          <w:szCs w:val="20"/>
        </w:rPr>
        <w:t>7年間受け持つ。</w:t>
      </w:r>
    </w:p>
    <w:p w14:paraId="723A21F4" w14:textId="385BA78C" w:rsidR="00AB7DC5" w:rsidRPr="009D7C23" w:rsidRDefault="00E451FD">
      <w:pPr>
        <w:spacing w:line="276" w:lineRule="auto"/>
        <w:jc w:val="left"/>
        <w:rPr>
          <w:rFonts w:asciiTheme="minorEastAsia" w:hAnsiTheme="minorEastAsia"/>
          <w:sz w:val="20"/>
          <w:szCs w:val="20"/>
        </w:rPr>
      </w:pPr>
      <w:r w:rsidRPr="009D7C23">
        <w:rPr>
          <w:rFonts w:asciiTheme="minorEastAsia" w:hAnsiTheme="minorEastAsia"/>
          <w:sz w:val="20"/>
          <w:szCs w:val="20"/>
        </w:rPr>
        <w:t>大久保利通公没140年　琵琶歌</w:t>
      </w:r>
      <w:r w:rsidR="007E326E" w:rsidRPr="009D7C23">
        <w:rPr>
          <w:rFonts w:asciiTheme="minorEastAsia" w:hAnsiTheme="minorEastAsia" w:hint="eastAsia"/>
          <w:sz w:val="20"/>
          <w:szCs w:val="20"/>
        </w:rPr>
        <w:t>『</w:t>
      </w:r>
      <w:r w:rsidRPr="009D7C23">
        <w:rPr>
          <w:rFonts w:asciiTheme="minorEastAsia" w:hAnsiTheme="minorEastAsia"/>
          <w:sz w:val="20"/>
          <w:szCs w:val="20"/>
        </w:rPr>
        <w:t>大久保利通公</w:t>
      </w:r>
      <w:r w:rsidR="007E326E" w:rsidRPr="009D7C23">
        <w:rPr>
          <w:rFonts w:asciiTheme="minorEastAsia" w:hAnsiTheme="minorEastAsia" w:hint="eastAsia"/>
          <w:sz w:val="20"/>
          <w:szCs w:val="20"/>
        </w:rPr>
        <w:t>』</w:t>
      </w:r>
      <w:r w:rsidRPr="009D7C23">
        <w:rPr>
          <w:rFonts w:asciiTheme="minorEastAsia" w:hAnsiTheme="minorEastAsia"/>
          <w:sz w:val="20"/>
          <w:szCs w:val="20"/>
        </w:rPr>
        <w:t>新古典作成</w:t>
      </w:r>
    </w:p>
    <w:p w14:paraId="3B35871A" w14:textId="2FA86AB7" w:rsidR="00AB7DC5" w:rsidRPr="009D7C23" w:rsidRDefault="00E451FD">
      <w:pPr>
        <w:spacing w:line="276" w:lineRule="auto"/>
        <w:jc w:val="left"/>
        <w:rPr>
          <w:rFonts w:asciiTheme="minorEastAsia" w:hAnsiTheme="minorEastAsia"/>
          <w:sz w:val="20"/>
          <w:szCs w:val="20"/>
        </w:rPr>
      </w:pPr>
      <w:r w:rsidRPr="009D7C23">
        <w:rPr>
          <w:rFonts w:asciiTheme="minorEastAsia" w:hAnsiTheme="minorEastAsia"/>
          <w:sz w:val="20"/>
          <w:szCs w:val="20"/>
        </w:rPr>
        <w:t>国立劇場主催公演出演</w:t>
      </w:r>
    </w:p>
    <w:p w14:paraId="0F8CB4DC" w14:textId="77777777" w:rsidR="00AB7DC5" w:rsidRPr="009D7C23" w:rsidRDefault="00E451FD">
      <w:pPr>
        <w:spacing w:line="276" w:lineRule="auto"/>
        <w:jc w:val="left"/>
        <w:rPr>
          <w:rFonts w:asciiTheme="minorEastAsia" w:hAnsiTheme="minorEastAsia"/>
          <w:sz w:val="20"/>
          <w:szCs w:val="20"/>
        </w:rPr>
      </w:pPr>
      <w:r w:rsidRPr="009D7C23">
        <w:rPr>
          <w:rFonts w:asciiTheme="minorEastAsia" w:hAnsiTheme="minorEastAsia"/>
          <w:sz w:val="20"/>
          <w:szCs w:val="20"/>
        </w:rPr>
        <w:t>米国ニューヨーク  セーラムギャラリー、</w:t>
      </w:r>
    </w:p>
    <w:p w14:paraId="2403092E" w14:textId="2A36C21E" w:rsidR="00AB7DC5" w:rsidRPr="009D7C23" w:rsidRDefault="00E451FD">
      <w:pPr>
        <w:spacing w:line="276" w:lineRule="auto"/>
        <w:jc w:val="left"/>
        <w:rPr>
          <w:rFonts w:asciiTheme="minorEastAsia" w:hAnsiTheme="minorEastAsia"/>
          <w:sz w:val="20"/>
          <w:szCs w:val="20"/>
        </w:rPr>
      </w:pPr>
      <w:r w:rsidRPr="009D7C23">
        <w:rPr>
          <w:rFonts w:asciiTheme="minorEastAsia" w:hAnsiTheme="minorEastAsia"/>
          <w:sz w:val="20"/>
          <w:szCs w:val="20"/>
        </w:rPr>
        <w:t>中国</w:t>
      </w:r>
      <w:r w:rsidR="007E326E" w:rsidRPr="009D7C23">
        <w:rPr>
          <w:rFonts w:asciiTheme="minorEastAsia" w:hAnsiTheme="minorEastAsia" w:hint="eastAsia"/>
          <w:sz w:val="20"/>
          <w:szCs w:val="20"/>
        </w:rPr>
        <w:t>「</w:t>
      </w:r>
      <w:r w:rsidRPr="009D7C23">
        <w:rPr>
          <w:rFonts w:asciiTheme="minorEastAsia" w:hAnsiTheme="minorEastAsia"/>
          <w:sz w:val="20"/>
          <w:szCs w:val="20"/>
        </w:rPr>
        <w:t>上海万博」日本館政府主催公演、</w:t>
      </w:r>
    </w:p>
    <w:p w14:paraId="2383F876" w14:textId="1802B0EF" w:rsidR="00AB7DC5" w:rsidRPr="009D7C23" w:rsidRDefault="00E451FD">
      <w:pPr>
        <w:spacing w:line="276" w:lineRule="auto"/>
        <w:jc w:val="left"/>
        <w:rPr>
          <w:rFonts w:asciiTheme="minorEastAsia" w:hAnsiTheme="minorEastAsia"/>
          <w:sz w:val="20"/>
          <w:szCs w:val="20"/>
        </w:rPr>
      </w:pPr>
      <w:r w:rsidRPr="009D7C23">
        <w:rPr>
          <w:rFonts w:asciiTheme="minorEastAsia" w:hAnsiTheme="minorEastAsia"/>
          <w:sz w:val="20"/>
          <w:szCs w:val="20"/>
        </w:rPr>
        <w:t xml:space="preserve">ロシア モスクワ </w:t>
      </w:r>
      <w:r w:rsidR="007E326E" w:rsidRPr="009D7C23">
        <w:rPr>
          <w:rFonts w:asciiTheme="minorEastAsia" w:hAnsiTheme="minorEastAsia" w:hint="eastAsia"/>
          <w:sz w:val="20"/>
          <w:szCs w:val="20"/>
        </w:rPr>
        <w:t>『</w:t>
      </w:r>
      <w:r w:rsidRPr="009D7C23">
        <w:rPr>
          <w:rFonts w:asciiTheme="minorEastAsia" w:hAnsiTheme="minorEastAsia"/>
          <w:sz w:val="20"/>
          <w:szCs w:val="20"/>
        </w:rPr>
        <w:t>アートフットボール</w:t>
      </w:r>
      <w:r w:rsidR="007E326E" w:rsidRPr="009D7C23">
        <w:rPr>
          <w:rFonts w:asciiTheme="minorEastAsia" w:hAnsiTheme="minorEastAsia" w:hint="eastAsia"/>
          <w:sz w:val="20"/>
          <w:szCs w:val="20"/>
        </w:rPr>
        <w:t>』</w:t>
      </w:r>
    </w:p>
    <w:p w14:paraId="18DF9D0A" w14:textId="77777777" w:rsidR="00AB7DC5" w:rsidRPr="009D7C23" w:rsidRDefault="00E451FD">
      <w:pPr>
        <w:spacing w:line="276" w:lineRule="auto"/>
        <w:jc w:val="left"/>
        <w:rPr>
          <w:rFonts w:asciiTheme="minorEastAsia" w:hAnsiTheme="minorEastAsia"/>
          <w:sz w:val="20"/>
          <w:szCs w:val="20"/>
        </w:rPr>
      </w:pPr>
      <w:r w:rsidRPr="009D7C23">
        <w:rPr>
          <w:rFonts w:asciiTheme="minorEastAsia" w:hAnsiTheme="minorEastAsia"/>
          <w:sz w:val="20"/>
          <w:szCs w:val="20"/>
        </w:rPr>
        <w:t>モザンビーク共和国 国交樹立４０周年記念イベント、</w:t>
      </w:r>
    </w:p>
    <w:p w14:paraId="559837C3" w14:textId="27D882FC" w:rsidR="00AB7DC5" w:rsidRPr="009D7C23" w:rsidRDefault="00E451FD">
      <w:pPr>
        <w:spacing w:line="276" w:lineRule="auto"/>
        <w:jc w:val="left"/>
        <w:rPr>
          <w:rFonts w:asciiTheme="minorEastAsia" w:hAnsiTheme="minorEastAsia"/>
          <w:sz w:val="20"/>
          <w:szCs w:val="20"/>
        </w:rPr>
      </w:pPr>
      <w:r w:rsidRPr="009D7C23">
        <w:rPr>
          <w:rFonts w:asciiTheme="minorEastAsia" w:hAnsiTheme="minorEastAsia"/>
          <w:sz w:val="20"/>
          <w:szCs w:val="20"/>
        </w:rPr>
        <w:t>2023年</w:t>
      </w:r>
      <w:r w:rsidR="007E326E" w:rsidRPr="009D7C23">
        <w:rPr>
          <w:rFonts w:asciiTheme="minorEastAsia" w:hAnsiTheme="minorEastAsia" w:hint="eastAsia"/>
          <w:sz w:val="20"/>
          <w:szCs w:val="20"/>
        </w:rPr>
        <w:t xml:space="preserve">　</w:t>
      </w:r>
      <w:r w:rsidRPr="009D7C23">
        <w:rPr>
          <w:rFonts w:asciiTheme="minorEastAsia" w:hAnsiTheme="minorEastAsia"/>
          <w:sz w:val="20"/>
          <w:szCs w:val="20"/>
        </w:rPr>
        <w:t>イタリア</w:t>
      </w:r>
      <w:r w:rsidR="007E326E" w:rsidRPr="009D7C23">
        <w:rPr>
          <w:rFonts w:asciiTheme="minorEastAsia" w:hAnsiTheme="minorEastAsia" w:hint="eastAsia"/>
          <w:sz w:val="20"/>
          <w:szCs w:val="20"/>
        </w:rPr>
        <w:t>・</w:t>
      </w:r>
      <w:r w:rsidRPr="009D7C23">
        <w:rPr>
          <w:rFonts w:asciiTheme="minorEastAsia" w:hAnsiTheme="minorEastAsia"/>
          <w:sz w:val="20"/>
          <w:szCs w:val="20"/>
        </w:rPr>
        <w:t>ボローニャ</w:t>
      </w:r>
      <w:r w:rsidR="007E326E" w:rsidRPr="009D7C23">
        <w:rPr>
          <w:rFonts w:asciiTheme="minorEastAsia" w:hAnsiTheme="minorEastAsia" w:hint="eastAsia"/>
          <w:sz w:val="20"/>
          <w:szCs w:val="20"/>
        </w:rPr>
        <w:t>『</w:t>
      </w:r>
      <w:r w:rsidRPr="009D7C23">
        <w:rPr>
          <w:rFonts w:asciiTheme="minorEastAsia" w:hAnsiTheme="minorEastAsia"/>
          <w:sz w:val="20"/>
          <w:szCs w:val="20"/>
        </w:rPr>
        <w:t>The life of HOKUSAI</w:t>
      </w:r>
      <w:r w:rsidR="007E326E" w:rsidRPr="009D7C23">
        <w:rPr>
          <w:rFonts w:asciiTheme="minorEastAsia" w:hAnsiTheme="minorEastAsia" w:hint="eastAsia"/>
          <w:sz w:val="20"/>
          <w:szCs w:val="20"/>
        </w:rPr>
        <w:t>』</w:t>
      </w:r>
      <w:r w:rsidRPr="009D7C23">
        <w:rPr>
          <w:rFonts w:asciiTheme="minorEastAsia" w:hAnsiTheme="minorEastAsia"/>
          <w:sz w:val="20"/>
          <w:szCs w:val="20"/>
        </w:rPr>
        <w:t>出演</w:t>
      </w:r>
    </w:p>
    <w:p w14:paraId="4BA01758" w14:textId="77777777" w:rsidR="00AB7DC5" w:rsidRPr="009D7C23" w:rsidRDefault="00E451FD">
      <w:pPr>
        <w:spacing w:line="276" w:lineRule="auto"/>
        <w:jc w:val="left"/>
        <w:rPr>
          <w:rFonts w:asciiTheme="minorEastAsia" w:hAnsiTheme="minorEastAsia"/>
          <w:sz w:val="20"/>
          <w:szCs w:val="20"/>
        </w:rPr>
      </w:pPr>
      <w:r w:rsidRPr="009D7C23">
        <w:rPr>
          <w:rFonts w:asciiTheme="minorEastAsia" w:hAnsiTheme="minorEastAsia"/>
          <w:sz w:val="20"/>
          <w:szCs w:val="20"/>
        </w:rPr>
        <w:t>2023年　谷山浩子&amp;MARKU東京文化会館公演</w:t>
      </w:r>
    </w:p>
    <w:p w14:paraId="57AC6D33" w14:textId="77777777" w:rsidR="00AB7DC5" w:rsidRPr="009D7C23" w:rsidRDefault="00E451FD">
      <w:pPr>
        <w:spacing w:line="276" w:lineRule="auto"/>
        <w:jc w:val="left"/>
        <w:rPr>
          <w:rFonts w:asciiTheme="minorEastAsia" w:hAnsiTheme="minorEastAsia"/>
          <w:sz w:val="20"/>
          <w:szCs w:val="20"/>
        </w:rPr>
      </w:pPr>
      <w:r w:rsidRPr="009D7C23">
        <w:rPr>
          <w:rFonts w:asciiTheme="minorEastAsia" w:hAnsiTheme="minorEastAsia"/>
          <w:sz w:val="20"/>
          <w:szCs w:val="20"/>
        </w:rPr>
        <w:t>2024年　GOOD HARVEST 東北ツアー</w:t>
      </w:r>
    </w:p>
    <w:p w14:paraId="0CE61C64" w14:textId="77777777" w:rsidR="00AB7DC5" w:rsidRPr="009D7C23" w:rsidRDefault="00E451FD">
      <w:pPr>
        <w:spacing w:line="276" w:lineRule="auto"/>
        <w:jc w:val="left"/>
        <w:rPr>
          <w:rFonts w:asciiTheme="minorEastAsia" w:hAnsiTheme="minorEastAsia"/>
          <w:sz w:val="20"/>
          <w:szCs w:val="20"/>
        </w:rPr>
      </w:pPr>
      <w:r w:rsidRPr="009D7C23">
        <w:rPr>
          <w:rFonts w:asciiTheme="minorEastAsia" w:hAnsiTheme="minorEastAsia"/>
          <w:sz w:val="20"/>
          <w:szCs w:val="20"/>
        </w:rPr>
        <w:t>2025年　日本外国特派員協会公演</w:t>
      </w:r>
    </w:p>
    <w:p w14:paraId="72DBDA27" w14:textId="77777777" w:rsidR="00AB7DC5" w:rsidRPr="009D7C23" w:rsidRDefault="00E451FD">
      <w:pPr>
        <w:spacing w:line="276" w:lineRule="auto"/>
        <w:jc w:val="left"/>
        <w:rPr>
          <w:rFonts w:asciiTheme="minorEastAsia" w:hAnsiTheme="minorEastAsia"/>
          <w:sz w:val="20"/>
          <w:szCs w:val="20"/>
        </w:rPr>
      </w:pPr>
      <w:r w:rsidRPr="009D7C23">
        <w:rPr>
          <w:rFonts w:asciiTheme="minorEastAsia" w:hAnsiTheme="minorEastAsia"/>
          <w:sz w:val="20"/>
          <w:szCs w:val="20"/>
        </w:rPr>
        <w:t>GOODLOVIN’としてMercury Records(現Universal Music)</w:t>
      </w:r>
      <w:proofErr w:type="spellStart"/>
      <w:r w:rsidRPr="009D7C23">
        <w:rPr>
          <w:rFonts w:asciiTheme="minorEastAsia" w:hAnsiTheme="minorEastAsia"/>
          <w:sz w:val="20"/>
          <w:szCs w:val="20"/>
        </w:rPr>
        <w:t>SonyMusic</w:t>
      </w:r>
      <w:proofErr w:type="spellEnd"/>
      <w:r w:rsidRPr="009D7C23">
        <w:rPr>
          <w:rFonts w:asciiTheme="minorEastAsia" w:hAnsiTheme="minorEastAsia"/>
          <w:sz w:val="20"/>
          <w:szCs w:val="20"/>
        </w:rPr>
        <w:t>からメジャーデビュー。</w:t>
      </w:r>
    </w:p>
    <w:p w14:paraId="774D025A" w14:textId="77777777" w:rsidR="00AB7DC5" w:rsidRDefault="00E451FD">
      <w:pPr>
        <w:spacing w:line="276" w:lineRule="auto"/>
        <w:jc w:val="left"/>
        <w:rPr>
          <w:rFonts w:asciiTheme="minorEastAsia" w:hAnsiTheme="minorEastAsia"/>
          <w:sz w:val="20"/>
          <w:szCs w:val="20"/>
        </w:rPr>
      </w:pPr>
      <w:r w:rsidRPr="009D7C23">
        <w:rPr>
          <w:rFonts w:asciiTheme="minorEastAsia" w:hAnsiTheme="minorEastAsia"/>
          <w:sz w:val="20"/>
          <w:szCs w:val="20"/>
        </w:rPr>
        <w:t>CHEMISTRYにシングル楽曲提供。CHEMISTRY全国LIVEツアーにコーラスとして参加。</w:t>
      </w:r>
    </w:p>
    <w:p w14:paraId="48591562" w14:textId="77777777" w:rsidR="00503B31" w:rsidRPr="009D7C23" w:rsidRDefault="00503B31">
      <w:pPr>
        <w:spacing w:line="276" w:lineRule="auto"/>
        <w:jc w:val="left"/>
        <w:rPr>
          <w:rFonts w:asciiTheme="minorEastAsia" w:hAnsiTheme="minorEastAsia"/>
          <w:sz w:val="20"/>
          <w:szCs w:val="20"/>
        </w:rPr>
      </w:pPr>
    </w:p>
    <w:p w14:paraId="1718A23D" w14:textId="1945C3FB" w:rsidR="00AB7DC5" w:rsidRPr="009D7C23" w:rsidRDefault="00E451FD">
      <w:pPr>
        <w:spacing w:line="276" w:lineRule="auto"/>
        <w:jc w:val="left"/>
        <w:rPr>
          <w:rFonts w:asciiTheme="minorEastAsia" w:hAnsiTheme="minorEastAsia"/>
          <w:b/>
          <w:sz w:val="20"/>
          <w:szCs w:val="20"/>
        </w:rPr>
      </w:pPr>
      <w:r w:rsidRPr="009D7C23">
        <w:rPr>
          <w:rFonts w:asciiTheme="minorEastAsia" w:hAnsiTheme="minorEastAsia"/>
          <w:b/>
          <w:sz w:val="20"/>
          <w:szCs w:val="20"/>
        </w:rPr>
        <w:t>加藤花鈴（コンテンポラリーダンサー）　Karin Kato</w:t>
      </w:r>
    </w:p>
    <w:p w14:paraId="61D27628" w14:textId="247C385F" w:rsidR="00AB7DC5" w:rsidRDefault="00503B31">
      <w:pPr>
        <w:spacing w:line="276" w:lineRule="auto"/>
        <w:jc w:val="left"/>
        <w:rPr>
          <w:rFonts w:asciiTheme="minorEastAsia" w:hAnsiTheme="minorEastAsia"/>
          <w:b/>
          <w:sz w:val="20"/>
          <w:szCs w:val="20"/>
        </w:rPr>
      </w:pPr>
      <w:r w:rsidRPr="009D7C23">
        <w:rPr>
          <w:rFonts w:asciiTheme="minorEastAsia" w:hAnsiTheme="minorEastAsia"/>
          <w:noProof/>
          <w:sz w:val="20"/>
          <w:szCs w:val="20"/>
        </w:rPr>
        <w:drawing>
          <wp:anchor distT="0" distB="0" distL="114935" distR="114935" simplePos="0" relativeHeight="251666432" behindDoc="0" locked="0" layoutInCell="1" hidden="0" allowOverlap="1" wp14:anchorId="62318C2C" wp14:editId="55F29CD1">
            <wp:simplePos x="0" y="0"/>
            <wp:positionH relativeFrom="column">
              <wp:posOffset>4105910</wp:posOffset>
            </wp:positionH>
            <wp:positionV relativeFrom="paragraph">
              <wp:posOffset>71120</wp:posOffset>
            </wp:positionV>
            <wp:extent cx="2195830" cy="1461770"/>
            <wp:effectExtent l="0" t="0" r="0" b="0"/>
            <wp:wrapSquare wrapText="bothSides" distT="0" distB="0" distL="114935" distR="114935"/>
            <wp:docPr id="13" name="image5.jpg" descr="加藤様写真"/>
            <wp:cNvGraphicFramePr/>
            <a:graphic xmlns:a="http://schemas.openxmlformats.org/drawingml/2006/main">
              <a:graphicData uri="http://schemas.openxmlformats.org/drawingml/2006/picture">
                <pic:pic xmlns:pic="http://schemas.openxmlformats.org/drawingml/2006/picture">
                  <pic:nvPicPr>
                    <pic:cNvPr id="0" name="image5.jpg" descr="加藤様写真"/>
                    <pic:cNvPicPr preferRelativeResize="0"/>
                  </pic:nvPicPr>
                  <pic:blipFill>
                    <a:blip r:embed="rId21" cstate="screen">
                      <a:extLst>
                        <a:ext uri="{28A0092B-C50C-407E-A947-70E740481C1C}">
                          <a14:useLocalDpi xmlns:a14="http://schemas.microsoft.com/office/drawing/2010/main"/>
                        </a:ext>
                      </a:extLst>
                    </a:blip>
                    <a:srcRect/>
                    <a:stretch>
                      <a:fillRect/>
                    </a:stretch>
                  </pic:blipFill>
                  <pic:spPr>
                    <a:xfrm>
                      <a:off x="0" y="0"/>
                      <a:ext cx="2195830" cy="1461770"/>
                    </a:xfrm>
                    <a:prstGeom prst="rect">
                      <a:avLst/>
                    </a:prstGeom>
                    <a:ln/>
                  </pic:spPr>
                </pic:pic>
              </a:graphicData>
            </a:graphic>
          </wp:anchor>
        </w:drawing>
      </w:r>
      <w:r w:rsidR="00E451FD" w:rsidRPr="009D7C23">
        <w:rPr>
          <w:rFonts w:asciiTheme="minorEastAsia" w:hAnsiTheme="minorEastAsia"/>
          <w:b/>
          <w:sz w:val="20"/>
          <w:szCs w:val="20"/>
        </w:rPr>
        <w:t>カナダ出身</w:t>
      </w:r>
    </w:p>
    <w:p w14:paraId="6C2771AE" w14:textId="77777777" w:rsidR="00503B31" w:rsidRPr="009D7C23" w:rsidRDefault="00503B31">
      <w:pPr>
        <w:spacing w:line="276" w:lineRule="auto"/>
        <w:jc w:val="left"/>
        <w:rPr>
          <w:rFonts w:asciiTheme="minorEastAsia" w:hAnsiTheme="minorEastAsia"/>
          <w:b/>
          <w:sz w:val="20"/>
          <w:szCs w:val="20"/>
        </w:rPr>
      </w:pPr>
    </w:p>
    <w:p w14:paraId="620BDA7C" w14:textId="417B6878" w:rsidR="00AB7DC5" w:rsidRPr="009D7C23" w:rsidRDefault="00E451FD">
      <w:pPr>
        <w:spacing w:line="276" w:lineRule="auto"/>
        <w:jc w:val="left"/>
        <w:rPr>
          <w:rFonts w:asciiTheme="minorEastAsia" w:hAnsiTheme="minorEastAsia"/>
          <w:sz w:val="20"/>
          <w:szCs w:val="20"/>
        </w:rPr>
      </w:pPr>
      <w:r w:rsidRPr="009D7C23">
        <w:rPr>
          <w:rFonts w:asciiTheme="minorEastAsia" w:hAnsiTheme="minorEastAsia"/>
          <w:sz w:val="20"/>
          <w:szCs w:val="20"/>
        </w:rPr>
        <w:t>コンテンポラリーダンサー。カナダで生まれ、横浜で育つ。</w:t>
      </w:r>
    </w:p>
    <w:p w14:paraId="7BC9ADD8" w14:textId="77777777" w:rsidR="00AB7DC5" w:rsidRPr="009D7C23" w:rsidRDefault="00E451FD">
      <w:pPr>
        <w:spacing w:line="276" w:lineRule="auto"/>
        <w:jc w:val="left"/>
        <w:rPr>
          <w:rFonts w:asciiTheme="minorEastAsia" w:hAnsiTheme="minorEastAsia"/>
          <w:sz w:val="20"/>
          <w:szCs w:val="20"/>
        </w:rPr>
      </w:pPr>
      <w:r w:rsidRPr="009D7C23">
        <w:rPr>
          <w:rFonts w:asciiTheme="minorEastAsia" w:hAnsiTheme="minorEastAsia"/>
          <w:sz w:val="20"/>
          <w:szCs w:val="20"/>
        </w:rPr>
        <w:t>5歳よりクラッシックバレエを始め、日本音楽高校 音楽科 バレエコース卒業。その後カナダ留学生オーディションに通過し、2009年にトロントに短期留学した後にコンテンポラリーダンスに出会う。</w:t>
      </w:r>
    </w:p>
    <w:p w14:paraId="031F3FC4" w14:textId="77777777" w:rsidR="00AB7DC5" w:rsidRPr="009D7C23" w:rsidRDefault="00E451FD">
      <w:pPr>
        <w:spacing w:line="276" w:lineRule="auto"/>
        <w:jc w:val="left"/>
        <w:rPr>
          <w:rFonts w:asciiTheme="minorEastAsia" w:hAnsiTheme="minorEastAsia"/>
          <w:sz w:val="20"/>
          <w:szCs w:val="20"/>
        </w:rPr>
      </w:pPr>
      <w:r w:rsidRPr="009D7C23">
        <w:rPr>
          <w:rFonts w:asciiTheme="minorEastAsia" w:hAnsiTheme="minorEastAsia"/>
          <w:sz w:val="20"/>
          <w:szCs w:val="20"/>
        </w:rPr>
        <w:t>2010年～2012年カナダ バンクーバーへ長期留学、コンテンポラリーダンスを本格的に学ぶ。</w:t>
      </w:r>
    </w:p>
    <w:p w14:paraId="60DE0543" w14:textId="77777777" w:rsidR="00AB7DC5" w:rsidRPr="009D7C23" w:rsidRDefault="00E451FD">
      <w:pPr>
        <w:spacing w:line="276" w:lineRule="auto"/>
        <w:jc w:val="left"/>
        <w:rPr>
          <w:rFonts w:asciiTheme="minorEastAsia" w:hAnsiTheme="minorEastAsia"/>
          <w:sz w:val="20"/>
          <w:szCs w:val="20"/>
        </w:rPr>
      </w:pPr>
      <w:r w:rsidRPr="009D7C23">
        <w:rPr>
          <w:rFonts w:asciiTheme="minorEastAsia" w:hAnsiTheme="minorEastAsia"/>
          <w:sz w:val="20"/>
          <w:szCs w:val="20"/>
        </w:rPr>
        <w:t>留学中より Henry Daniel がディレクターを務める Project Barca とダンサー契約。その後 2013年夏帰国。</w:t>
      </w:r>
    </w:p>
    <w:p w14:paraId="407CCAFC" w14:textId="77777777" w:rsidR="00AB7DC5" w:rsidRPr="009D7C23" w:rsidRDefault="00E451FD">
      <w:pPr>
        <w:spacing w:line="276" w:lineRule="auto"/>
        <w:jc w:val="left"/>
        <w:rPr>
          <w:rFonts w:asciiTheme="minorEastAsia" w:hAnsiTheme="minorEastAsia"/>
          <w:sz w:val="20"/>
          <w:szCs w:val="20"/>
        </w:rPr>
      </w:pPr>
      <w:r w:rsidRPr="009D7C23">
        <w:rPr>
          <w:rFonts w:asciiTheme="minorEastAsia" w:hAnsiTheme="minorEastAsia"/>
          <w:sz w:val="20"/>
          <w:szCs w:val="20"/>
        </w:rPr>
        <w:t>帰国後よりカナダ、韓国、香港、日本など国内外の振付家のクリエーションに参加。</w:t>
      </w:r>
    </w:p>
    <w:p w14:paraId="0E8408C1" w14:textId="689606CB" w:rsidR="00AB7DC5" w:rsidRPr="009D7C23" w:rsidRDefault="00E451FD">
      <w:pPr>
        <w:spacing w:line="276" w:lineRule="auto"/>
        <w:jc w:val="left"/>
        <w:rPr>
          <w:rFonts w:asciiTheme="minorEastAsia" w:hAnsiTheme="minorEastAsia"/>
          <w:sz w:val="20"/>
          <w:szCs w:val="20"/>
        </w:rPr>
      </w:pPr>
      <w:r w:rsidRPr="009D7C23">
        <w:rPr>
          <w:rFonts w:asciiTheme="minorEastAsia" w:hAnsiTheme="minorEastAsia"/>
          <w:sz w:val="20"/>
          <w:szCs w:val="20"/>
        </w:rPr>
        <w:t>帝国ホテルにて映像とダンスのコラボレーション、人間国宝 能楽師 大倉正之助、バイオリニスト川井郁子と共演。</w:t>
      </w:r>
    </w:p>
    <w:p w14:paraId="7A509A78" w14:textId="32BC2DB9" w:rsidR="00AB7DC5" w:rsidRPr="009D7C23" w:rsidRDefault="00E451FD">
      <w:pPr>
        <w:spacing w:line="276" w:lineRule="auto"/>
        <w:jc w:val="left"/>
        <w:rPr>
          <w:rFonts w:asciiTheme="minorEastAsia" w:hAnsiTheme="minorEastAsia"/>
          <w:sz w:val="20"/>
          <w:szCs w:val="20"/>
        </w:rPr>
      </w:pPr>
      <w:r w:rsidRPr="009D7C23">
        <w:rPr>
          <w:rFonts w:asciiTheme="minorEastAsia" w:hAnsiTheme="minorEastAsia"/>
          <w:sz w:val="20"/>
          <w:szCs w:val="20"/>
        </w:rPr>
        <w:t>2019年 上野の森美術館にて KIRIE プロデュース立体浮世絵展 写真作品モデルを務め、和紙作品インスタレーション演出・振付を手がける。同年ソロ作品 2作目とする</w:t>
      </w:r>
      <w:r w:rsidR="00631194" w:rsidRPr="009D7C23">
        <w:rPr>
          <w:rFonts w:asciiTheme="minorEastAsia" w:hAnsiTheme="minorEastAsia" w:hint="eastAsia"/>
          <w:sz w:val="20"/>
          <w:szCs w:val="20"/>
        </w:rPr>
        <w:t>『</w:t>
      </w:r>
      <w:r w:rsidRPr="009D7C23">
        <w:rPr>
          <w:rFonts w:asciiTheme="minorEastAsia" w:hAnsiTheme="minorEastAsia"/>
          <w:sz w:val="20"/>
          <w:szCs w:val="20"/>
        </w:rPr>
        <w:t>白日夢</w:t>
      </w:r>
      <w:r w:rsidR="00631194" w:rsidRPr="009D7C23">
        <w:rPr>
          <w:rFonts w:asciiTheme="minorEastAsia" w:hAnsiTheme="minorEastAsia" w:hint="eastAsia"/>
          <w:sz w:val="20"/>
          <w:szCs w:val="20"/>
        </w:rPr>
        <w:t>』</w:t>
      </w:r>
      <w:r w:rsidRPr="009D7C23">
        <w:rPr>
          <w:rFonts w:asciiTheme="minorEastAsia" w:hAnsiTheme="minorEastAsia"/>
          <w:sz w:val="20"/>
          <w:szCs w:val="20"/>
        </w:rPr>
        <w:t>が Contemporary Ballet of Asia に招呼され、韓国にて発表。</w:t>
      </w:r>
    </w:p>
    <w:p w14:paraId="0142DCF1" w14:textId="39EA1D79" w:rsidR="00AB7DC5" w:rsidRPr="009D7C23" w:rsidRDefault="00E451FD">
      <w:pPr>
        <w:spacing w:line="276" w:lineRule="auto"/>
        <w:jc w:val="left"/>
        <w:rPr>
          <w:rFonts w:asciiTheme="minorEastAsia" w:hAnsiTheme="minorEastAsia"/>
          <w:sz w:val="20"/>
          <w:szCs w:val="20"/>
        </w:rPr>
      </w:pPr>
      <w:r w:rsidRPr="009D7C23">
        <w:rPr>
          <w:rFonts w:asciiTheme="minorEastAsia" w:hAnsiTheme="minorEastAsia"/>
          <w:sz w:val="20"/>
          <w:szCs w:val="20"/>
        </w:rPr>
        <w:t>2020年ハンガリー大使館主催記者会見にて高円宮妃久子殿下の御前にてパフォーマンス。</w:t>
      </w:r>
    </w:p>
    <w:p w14:paraId="7D22BA07" w14:textId="1DC8F690" w:rsidR="00AB7DC5" w:rsidRPr="009D7C23" w:rsidRDefault="00E451FD">
      <w:pPr>
        <w:spacing w:line="276" w:lineRule="auto"/>
        <w:jc w:val="left"/>
        <w:rPr>
          <w:rFonts w:asciiTheme="minorEastAsia" w:hAnsiTheme="minorEastAsia"/>
          <w:sz w:val="20"/>
          <w:szCs w:val="20"/>
        </w:rPr>
      </w:pPr>
      <w:r w:rsidRPr="009D7C23">
        <w:rPr>
          <w:rFonts w:asciiTheme="minorEastAsia" w:hAnsiTheme="minorEastAsia"/>
          <w:sz w:val="20"/>
          <w:szCs w:val="20"/>
        </w:rPr>
        <w:t>2021年共同制作映像作品「浮き世の花籠」発表。タタールスタン共和国にて舞台作品</w:t>
      </w:r>
      <w:r w:rsidR="00631194" w:rsidRPr="009D7C23">
        <w:rPr>
          <w:rFonts w:asciiTheme="minorEastAsia" w:hAnsiTheme="minorEastAsia" w:hint="eastAsia"/>
          <w:sz w:val="20"/>
          <w:szCs w:val="20"/>
        </w:rPr>
        <w:t>『</w:t>
      </w:r>
      <w:r w:rsidRPr="009D7C23">
        <w:rPr>
          <w:rFonts w:asciiTheme="minorEastAsia" w:hAnsiTheme="minorEastAsia"/>
          <w:sz w:val="20"/>
          <w:szCs w:val="20"/>
        </w:rPr>
        <w:t>TATARA</w:t>
      </w:r>
      <w:r w:rsidR="00631194" w:rsidRPr="009D7C23">
        <w:rPr>
          <w:rFonts w:asciiTheme="minorEastAsia" w:hAnsiTheme="minorEastAsia" w:hint="eastAsia"/>
          <w:sz w:val="20"/>
          <w:szCs w:val="20"/>
        </w:rPr>
        <w:t>』</w:t>
      </w:r>
      <w:r w:rsidRPr="009D7C23">
        <w:rPr>
          <w:rFonts w:asciiTheme="minorEastAsia" w:hAnsiTheme="minorEastAsia"/>
          <w:sz w:val="20"/>
          <w:szCs w:val="20"/>
        </w:rPr>
        <w:t>オリエンタリズムメンバーとしてゲスト出演。</w:t>
      </w:r>
    </w:p>
    <w:p w14:paraId="38478C64" w14:textId="074B1DDD" w:rsidR="00AB7DC5" w:rsidRPr="009D7C23" w:rsidRDefault="00E451FD">
      <w:pPr>
        <w:spacing w:line="276" w:lineRule="auto"/>
        <w:jc w:val="left"/>
        <w:rPr>
          <w:rFonts w:asciiTheme="minorEastAsia" w:hAnsiTheme="minorEastAsia"/>
          <w:sz w:val="20"/>
          <w:szCs w:val="20"/>
        </w:rPr>
      </w:pPr>
      <w:r w:rsidRPr="009D7C23">
        <w:rPr>
          <w:rFonts w:asciiTheme="minorEastAsia" w:hAnsiTheme="minorEastAsia"/>
          <w:sz w:val="20"/>
          <w:szCs w:val="20"/>
        </w:rPr>
        <w:t>2022年目黒区後援名義によるアートイベント『 LADY BIRD VOL.2』に出演。ケント・モリ出演舞台。</w:t>
      </w:r>
    </w:p>
    <w:p w14:paraId="2BE1A249" w14:textId="621F6E66" w:rsidR="00AB7DC5" w:rsidRPr="009D7C23" w:rsidRDefault="00E451FD">
      <w:pPr>
        <w:spacing w:line="276" w:lineRule="auto"/>
        <w:jc w:val="left"/>
        <w:rPr>
          <w:rFonts w:asciiTheme="minorEastAsia" w:hAnsiTheme="minorEastAsia"/>
          <w:sz w:val="20"/>
          <w:szCs w:val="20"/>
        </w:rPr>
      </w:pPr>
      <w:r w:rsidRPr="009D7C23">
        <w:rPr>
          <w:rFonts w:asciiTheme="minorEastAsia" w:hAnsiTheme="minorEastAsia"/>
          <w:sz w:val="20"/>
          <w:szCs w:val="20"/>
        </w:rPr>
        <w:t>2023年７月イタリア</w:t>
      </w:r>
      <w:r w:rsidR="00631194" w:rsidRPr="009D7C23">
        <w:rPr>
          <w:rFonts w:asciiTheme="minorEastAsia" w:hAnsiTheme="minorEastAsia" w:hint="eastAsia"/>
          <w:sz w:val="20"/>
          <w:szCs w:val="20"/>
        </w:rPr>
        <w:t>・</w:t>
      </w:r>
      <w:r w:rsidRPr="009D7C23">
        <w:rPr>
          <w:rFonts w:asciiTheme="minorEastAsia" w:hAnsiTheme="minorEastAsia"/>
          <w:sz w:val="20"/>
          <w:szCs w:val="20"/>
        </w:rPr>
        <w:t>ボローニャ セーヌ劇場にて</w:t>
      </w:r>
      <w:r w:rsidR="00631194" w:rsidRPr="009D7C23">
        <w:rPr>
          <w:rFonts w:asciiTheme="minorEastAsia" w:hAnsiTheme="minorEastAsia" w:hint="eastAsia"/>
          <w:sz w:val="20"/>
          <w:szCs w:val="20"/>
        </w:rPr>
        <w:t>『</w:t>
      </w:r>
      <w:r w:rsidRPr="009D7C23">
        <w:rPr>
          <w:rFonts w:asciiTheme="minorEastAsia" w:hAnsiTheme="minorEastAsia"/>
          <w:sz w:val="20"/>
          <w:szCs w:val="20"/>
        </w:rPr>
        <w:t>T</w:t>
      </w:r>
      <w:r w:rsidR="00631194" w:rsidRPr="009D7C23">
        <w:rPr>
          <w:rFonts w:asciiTheme="minorEastAsia" w:hAnsiTheme="minorEastAsia" w:hint="eastAsia"/>
          <w:sz w:val="20"/>
          <w:szCs w:val="20"/>
        </w:rPr>
        <w:t>he</w:t>
      </w:r>
      <w:r w:rsidRPr="009D7C23">
        <w:rPr>
          <w:rFonts w:asciiTheme="minorEastAsia" w:hAnsiTheme="minorEastAsia"/>
          <w:sz w:val="20"/>
          <w:szCs w:val="20"/>
        </w:rPr>
        <w:t xml:space="preserve"> L</w:t>
      </w:r>
      <w:r w:rsidR="00631194" w:rsidRPr="009D7C23">
        <w:rPr>
          <w:rFonts w:asciiTheme="minorEastAsia" w:hAnsiTheme="minorEastAsia" w:hint="eastAsia"/>
          <w:sz w:val="20"/>
          <w:szCs w:val="20"/>
        </w:rPr>
        <w:t>ife</w:t>
      </w:r>
      <w:r w:rsidRPr="009D7C23">
        <w:rPr>
          <w:rFonts w:asciiTheme="minorEastAsia" w:hAnsiTheme="minorEastAsia"/>
          <w:sz w:val="20"/>
          <w:szCs w:val="20"/>
        </w:rPr>
        <w:t xml:space="preserve"> </w:t>
      </w:r>
      <w:r w:rsidR="00631194" w:rsidRPr="009D7C23">
        <w:rPr>
          <w:rFonts w:asciiTheme="minorEastAsia" w:hAnsiTheme="minorEastAsia" w:hint="eastAsia"/>
          <w:sz w:val="20"/>
          <w:szCs w:val="20"/>
        </w:rPr>
        <w:t>of</w:t>
      </w:r>
      <w:r w:rsidRPr="009D7C23">
        <w:rPr>
          <w:rFonts w:asciiTheme="minorEastAsia" w:hAnsiTheme="minorEastAsia"/>
          <w:sz w:val="20"/>
          <w:szCs w:val="20"/>
        </w:rPr>
        <w:t xml:space="preserve"> HOKUSAI</w:t>
      </w:r>
      <w:r w:rsidR="00631194" w:rsidRPr="009D7C23">
        <w:rPr>
          <w:rFonts w:asciiTheme="minorEastAsia" w:hAnsiTheme="minorEastAsia" w:hint="eastAsia"/>
          <w:sz w:val="20"/>
          <w:szCs w:val="20"/>
        </w:rPr>
        <w:t>』</w:t>
      </w:r>
      <w:r w:rsidRPr="009D7C23">
        <w:rPr>
          <w:rFonts w:asciiTheme="minorEastAsia" w:hAnsiTheme="minorEastAsia"/>
          <w:sz w:val="20"/>
          <w:szCs w:val="20"/>
        </w:rPr>
        <w:t>公演出演。</w:t>
      </w:r>
    </w:p>
    <w:p w14:paraId="5D587ED0" w14:textId="159FA954" w:rsidR="00503B31" w:rsidRDefault="00E451FD">
      <w:pPr>
        <w:spacing w:line="276" w:lineRule="auto"/>
        <w:jc w:val="left"/>
        <w:rPr>
          <w:rFonts w:asciiTheme="minorEastAsia" w:hAnsiTheme="minorEastAsia"/>
          <w:sz w:val="20"/>
          <w:szCs w:val="20"/>
        </w:rPr>
      </w:pPr>
      <w:r w:rsidRPr="009D7C23">
        <w:rPr>
          <w:rFonts w:asciiTheme="minorEastAsia" w:hAnsiTheme="minorEastAsia"/>
          <w:sz w:val="20"/>
          <w:szCs w:val="20"/>
        </w:rPr>
        <w:t>2024年</w:t>
      </w:r>
      <w:r w:rsidR="00631194" w:rsidRPr="009D7C23">
        <w:rPr>
          <w:rFonts w:asciiTheme="minorEastAsia" w:hAnsiTheme="minorEastAsia" w:hint="eastAsia"/>
          <w:sz w:val="20"/>
          <w:szCs w:val="20"/>
        </w:rPr>
        <w:t>『</w:t>
      </w:r>
      <w:r w:rsidR="00631194" w:rsidRPr="009D7C23">
        <w:rPr>
          <w:rFonts w:asciiTheme="minorEastAsia" w:hAnsiTheme="minorEastAsia"/>
          <w:sz w:val="20"/>
          <w:szCs w:val="20"/>
        </w:rPr>
        <w:t>T</w:t>
      </w:r>
      <w:r w:rsidR="00631194" w:rsidRPr="009D7C23">
        <w:rPr>
          <w:rFonts w:asciiTheme="minorEastAsia" w:hAnsiTheme="minorEastAsia" w:hint="eastAsia"/>
          <w:sz w:val="20"/>
          <w:szCs w:val="20"/>
        </w:rPr>
        <w:t>he</w:t>
      </w:r>
      <w:r w:rsidR="00631194" w:rsidRPr="009D7C23">
        <w:rPr>
          <w:rFonts w:asciiTheme="minorEastAsia" w:hAnsiTheme="minorEastAsia"/>
          <w:sz w:val="20"/>
          <w:szCs w:val="20"/>
        </w:rPr>
        <w:t xml:space="preserve"> L</w:t>
      </w:r>
      <w:r w:rsidR="00631194" w:rsidRPr="009D7C23">
        <w:rPr>
          <w:rFonts w:asciiTheme="minorEastAsia" w:hAnsiTheme="minorEastAsia" w:hint="eastAsia"/>
          <w:sz w:val="20"/>
          <w:szCs w:val="20"/>
        </w:rPr>
        <w:t>ife</w:t>
      </w:r>
      <w:r w:rsidR="00631194" w:rsidRPr="009D7C23">
        <w:rPr>
          <w:rFonts w:asciiTheme="minorEastAsia" w:hAnsiTheme="minorEastAsia"/>
          <w:sz w:val="20"/>
          <w:szCs w:val="20"/>
        </w:rPr>
        <w:t xml:space="preserve"> </w:t>
      </w:r>
      <w:r w:rsidR="00631194" w:rsidRPr="009D7C23">
        <w:rPr>
          <w:rFonts w:asciiTheme="minorEastAsia" w:hAnsiTheme="minorEastAsia" w:hint="eastAsia"/>
          <w:sz w:val="20"/>
          <w:szCs w:val="20"/>
        </w:rPr>
        <w:t>of</w:t>
      </w:r>
      <w:r w:rsidR="00631194" w:rsidRPr="009D7C23">
        <w:rPr>
          <w:rFonts w:asciiTheme="minorEastAsia" w:hAnsiTheme="minorEastAsia"/>
          <w:sz w:val="20"/>
          <w:szCs w:val="20"/>
        </w:rPr>
        <w:t xml:space="preserve"> HOKUSAI</w:t>
      </w:r>
      <w:r w:rsidR="00631194" w:rsidRPr="009D7C23">
        <w:rPr>
          <w:rFonts w:asciiTheme="minorEastAsia" w:hAnsiTheme="minorEastAsia" w:hint="eastAsia"/>
          <w:sz w:val="20"/>
          <w:szCs w:val="20"/>
        </w:rPr>
        <w:t>』</w:t>
      </w:r>
      <w:r w:rsidRPr="009D7C23">
        <w:rPr>
          <w:rFonts w:asciiTheme="minorEastAsia" w:hAnsiTheme="minorEastAsia"/>
          <w:sz w:val="20"/>
          <w:szCs w:val="20"/>
        </w:rPr>
        <w:t>ヨーロッパ公演出演。</w:t>
      </w:r>
    </w:p>
    <w:p w14:paraId="68F3DC3C" w14:textId="766D7618" w:rsidR="00AB7DC5" w:rsidRPr="009D7C23" w:rsidRDefault="00E451FD">
      <w:pPr>
        <w:spacing w:line="276" w:lineRule="auto"/>
        <w:jc w:val="left"/>
        <w:rPr>
          <w:rFonts w:asciiTheme="minorEastAsia" w:hAnsiTheme="minorEastAsia"/>
          <w:sz w:val="20"/>
          <w:szCs w:val="20"/>
          <w:highlight w:val="yellow"/>
        </w:rPr>
      </w:pPr>
      <w:r w:rsidRPr="009D7C23">
        <w:rPr>
          <w:rFonts w:asciiTheme="minorEastAsia" w:hAnsiTheme="minorEastAsia"/>
          <w:b/>
          <w:sz w:val="20"/>
          <w:szCs w:val="20"/>
        </w:rPr>
        <w:lastRenderedPageBreak/>
        <w:t>沙央くらま（俳優） Kurama Sao</w:t>
      </w:r>
    </w:p>
    <w:p w14:paraId="462F86E3" w14:textId="489142DD" w:rsidR="00AB7DC5" w:rsidRPr="00C958CE" w:rsidRDefault="00197361">
      <w:pPr>
        <w:spacing w:line="276" w:lineRule="auto"/>
        <w:jc w:val="left"/>
        <w:rPr>
          <w:rFonts w:asciiTheme="minorEastAsia" w:hAnsiTheme="minorEastAsia"/>
          <w:b/>
          <w:sz w:val="20"/>
          <w:szCs w:val="20"/>
        </w:rPr>
      </w:pPr>
      <w:r w:rsidRPr="009D7C23">
        <w:rPr>
          <w:rFonts w:asciiTheme="minorEastAsia" w:hAnsiTheme="minorEastAsia"/>
          <w:noProof/>
          <w:sz w:val="20"/>
          <w:szCs w:val="20"/>
        </w:rPr>
        <w:drawing>
          <wp:anchor distT="0" distB="0" distL="114300" distR="114300" simplePos="0" relativeHeight="251668480" behindDoc="1" locked="0" layoutInCell="1" allowOverlap="1" wp14:anchorId="792BFC22" wp14:editId="0D944DC0">
            <wp:simplePos x="0" y="0"/>
            <wp:positionH relativeFrom="column">
              <wp:posOffset>4803289</wp:posOffset>
            </wp:positionH>
            <wp:positionV relativeFrom="paragraph">
              <wp:posOffset>8815</wp:posOffset>
            </wp:positionV>
            <wp:extent cx="1517015" cy="2263775"/>
            <wp:effectExtent l="0" t="0" r="6985" b="3175"/>
            <wp:wrapTight wrapText="bothSides">
              <wp:wrapPolygon edited="0">
                <wp:start x="0" y="0"/>
                <wp:lineTo x="0" y="21449"/>
                <wp:lineTo x="21428" y="21449"/>
                <wp:lineTo x="21428" y="0"/>
                <wp:lineTo x="0" y="0"/>
              </wp:wrapPolygon>
            </wp:wrapTight>
            <wp:docPr id="795853413"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853413" name="図 4"/>
                    <pic:cNvPicPr>
                      <a:picLocks noChangeAspect="1" noChangeArrowheads="1"/>
                    </pic:cNvPicPr>
                  </pic:nvPicPr>
                  <pic:blipFill>
                    <a:blip r:embed="rId22" cstate="screen">
                      <a:extLst>
                        <a:ext uri="{28A0092B-C50C-407E-A947-70E740481C1C}">
                          <a14:useLocalDpi xmlns:a14="http://schemas.microsoft.com/office/drawing/2010/main"/>
                        </a:ext>
                      </a:extLst>
                    </a:blip>
                    <a:stretch>
                      <a:fillRect/>
                    </a:stretch>
                  </pic:blipFill>
                  <pic:spPr bwMode="auto">
                    <a:xfrm>
                      <a:off x="0" y="0"/>
                      <a:ext cx="1517015" cy="2263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853AE" w:rsidRPr="009D7C23">
        <w:rPr>
          <w:rFonts w:asciiTheme="minorEastAsia" w:hAnsiTheme="minorEastAsia"/>
          <w:b/>
          <w:sz w:val="20"/>
          <w:szCs w:val="20"/>
        </w:rPr>
        <w:t>東京都中野区出身</w:t>
      </w:r>
    </w:p>
    <w:p w14:paraId="28567A53" w14:textId="77777777" w:rsidR="00AB7DC5" w:rsidRPr="009D7C23" w:rsidRDefault="00E451FD">
      <w:pPr>
        <w:spacing w:line="276" w:lineRule="auto"/>
        <w:jc w:val="left"/>
        <w:rPr>
          <w:rFonts w:asciiTheme="minorEastAsia" w:hAnsiTheme="minorEastAsia"/>
          <w:sz w:val="20"/>
          <w:szCs w:val="20"/>
        </w:rPr>
      </w:pPr>
      <w:r w:rsidRPr="009D7C23">
        <w:rPr>
          <w:rFonts w:asciiTheme="minorEastAsia" w:hAnsiTheme="minorEastAsia"/>
          <w:sz w:val="20"/>
          <w:szCs w:val="20"/>
        </w:rPr>
        <w:t>元宝塚歌劇団／専科／男役　愛称コマ</w:t>
      </w:r>
    </w:p>
    <w:p w14:paraId="189F7D0C" w14:textId="77777777" w:rsidR="00AB7DC5" w:rsidRPr="009D7C23" w:rsidRDefault="00E451FD">
      <w:pPr>
        <w:spacing w:line="276" w:lineRule="auto"/>
        <w:jc w:val="left"/>
        <w:rPr>
          <w:rFonts w:asciiTheme="minorEastAsia" w:hAnsiTheme="minorEastAsia"/>
          <w:sz w:val="20"/>
          <w:szCs w:val="20"/>
        </w:rPr>
      </w:pPr>
      <w:r w:rsidRPr="009D7C23">
        <w:rPr>
          <w:rFonts w:asciiTheme="minorEastAsia" w:hAnsiTheme="minorEastAsia"/>
          <w:sz w:val="20"/>
          <w:szCs w:val="20"/>
        </w:rPr>
        <w:t>シェイクスピアシアター出身の俳優を両親に持ち、幼い頃よりピアノや絵画、歌唱など、芸術の英才教育を受けて育つ。</w:t>
      </w:r>
    </w:p>
    <w:p w14:paraId="398D065C" w14:textId="77777777" w:rsidR="00AB7DC5" w:rsidRPr="009D7C23" w:rsidRDefault="00E451FD">
      <w:pPr>
        <w:spacing w:line="276" w:lineRule="auto"/>
        <w:jc w:val="left"/>
        <w:rPr>
          <w:rFonts w:asciiTheme="minorEastAsia" w:hAnsiTheme="minorEastAsia"/>
          <w:sz w:val="20"/>
          <w:szCs w:val="20"/>
        </w:rPr>
      </w:pPr>
      <w:r w:rsidRPr="009D7C23">
        <w:rPr>
          <w:rFonts w:asciiTheme="minorEastAsia" w:hAnsiTheme="minorEastAsia"/>
          <w:sz w:val="20"/>
          <w:szCs w:val="20"/>
        </w:rPr>
        <w:t>宝塚歌劇団入団後は新人公演で「ベルサイユのばら〜オスカル編」オスカル「エリザベート」トート を演じ話題となる。</w:t>
      </w:r>
    </w:p>
    <w:p w14:paraId="7239B875" w14:textId="77777777" w:rsidR="00AB7DC5" w:rsidRPr="009D7C23" w:rsidRDefault="00E451FD">
      <w:pPr>
        <w:spacing w:line="276" w:lineRule="auto"/>
        <w:jc w:val="left"/>
        <w:rPr>
          <w:rFonts w:asciiTheme="minorEastAsia" w:hAnsiTheme="minorEastAsia"/>
          <w:sz w:val="20"/>
          <w:szCs w:val="20"/>
        </w:rPr>
      </w:pPr>
      <w:r w:rsidRPr="009D7C23">
        <w:rPr>
          <w:rFonts w:asciiTheme="minorEastAsia" w:hAnsiTheme="minorEastAsia"/>
          <w:sz w:val="20"/>
          <w:szCs w:val="20"/>
        </w:rPr>
        <w:t>その後、雪組、月組、専科　とあらゆる立場で老若男女、幅広い役柄を見事に演じきる高い演技力と歌唱力を持った男役スターとして活躍。2018年2月に惜しまれながら宝塚歌劇団を退団し、現在はテレビ、映画、舞台、コンサート等で多才派女優として活躍しながらも日々の経験を活かし、美容やアパレルのプロデュースも手掛ける。</w:t>
      </w:r>
    </w:p>
    <w:p w14:paraId="2B6653D2" w14:textId="77777777" w:rsidR="00AB7DC5" w:rsidRPr="009D7C23" w:rsidRDefault="00E451FD">
      <w:pPr>
        <w:spacing w:line="276" w:lineRule="auto"/>
        <w:jc w:val="left"/>
        <w:rPr>
          <w:rFonts w:asciiTheme="minorEastAsia" w:hAnsiTheme="minorEastAsia"/>
          <w:sz w:val="20"/>
          <w:szCs w:val="20"/>
        </w:rPr>
      </w:pPr>
      <w:r w:rsidRPr="009D7C23">
        <w:rPr>
          <w:rFonts w:asciiTheme="minorEastAsia" w:hAnsiTheme="minorEastAsia"/>
          <w:sz w:val="20"/>
          <w:szCs w:val="20"/>
        </w:rPr>
        <w:t>中野区では区役所の特別観光レポーターや中野区観光協会シティープロモーションプロデューサーとして中野の魅力も発信している。</w:t>
      </w:r>
    </w:p>
    <w:p w14:paraId="53EAAF0A" w14:textId="44357A65" w:rsidR="00856FCC" w:rsidRDefault="00856FCC" w:rsidP="00503B31">
      <w:pPr>
        <w:jc w:val="center"/>
        <w:rPr>
          <w:rFonts w:asciiTheme="minorEastAsia" w:hAnsiTheme="minorEastAsia" w:cs="HGS教科書体"/>
          <w:b/>
        </w:rPr>
      </w:pPr>
    </w:p>
    <w:p w14:paraId="07435F6F" w14:textId="72CACDB1" w:rsidR="00D739FF" w:rsidRPr="00503B31" w:rsidRDefault="00D739FF" w:rsidP="00D739FF">
      <w:pPr>
        <w:jc w:val="center"/>
        <w:rPr>
          <w:rFonts w:asciiTheme="minorEastAsia" w:hAnsiTheme="minorEastAsia" w:cs="HGS教科書体"/>
          <w:b/>
        </w:rPr>
      </w:pPr>
      <w:r w:rsidRPr="009D7C23">
        <w:rPr>
          <w:rFonts w:asciiTheme="minorEastAsia" w:hAnsiTheme="minorEastAsia" w:cs="HGS教科書体"/>
          <w:b/>
        </w:rPr>
        <w:t>《</w:t>
      </w:r>
      <w:r>
        <w:rPr>
          <w:rFonts w:asciiTheme="minorEastAsia" w:hAnsiTheme="minorEastAsia" w:cs="HGS教科書体" w:hint="eastAsia"/>
          <w:b/>
        </w:rPr>
        <w:t>配信</w:t>
      </w:r>
      <w:r w:rsidRPr="009D7C23">
        <w:rPr>
          <w:rFonts w:asciiTheme="minorEastAsia" w:hAnsiTheme="minorEastAsia" w:cs="HGS教科書体"/>
          <w:b/>
        </w:rPr>
        <w:t>概要》</w:t>
      </w:r>
    </w:p>
    <w:p w14:paraId="424C6173" w14:textId="548EF5A2" w:rsidR="00D739FF" w:rsidRPr="00D739FF" w:rsidRDefault="00D739FF" w:rsidP="00D739FF">
      <w:pPr>
        <w:spacing w:line="276" w:lineRule="auto"/>
        <w:rPr>
          <w:rFonts w:asciiTheme="minorEastAsia" w:hAnsiTheme="minorEastAsia"/>
          <w:sz w:val="20"/>
          <w:szCs w:val="20"/>
        </w:rPr>
      </w:pPr>
      <w:r w:rsidRPr="009D7C23">
        <w:rPr>
          <w:rFonts w:asciiTheme="minorEastAsia" w:hAnsiTheme="minorEastAsia"/>
          <w:sz w:val="20"/>
          <w:szCs w:val="20"/>
        </w:rPr>
        <w:t>【タイトル】</w:t>
      </w:r>
      <w:r w:rsidRPr="009D7C23">
        <w:rPr>
          <w:rFonts w:asciiTheme="minorEastAsia" w:hAnsiTheme="minorEastAsia" w:hint="eastAsia"/>
          <w:sz w:val="20"/>
          <w:szCs w:val="20"/>
        </w:rPr>
        <w:t xml:space="preserve"> </w:t>
      </w:r>
      <w:r w:rsidRPr="009D7C23">
        <w:rPr>
          <w:rFonts w:asciiTheme="minorEastAsia" w:hAnsiTheme="minorEastAsia"/>
          <w:sz w:val="20"/>
          <w:szCs w:val="20"/>
        </w:rPr>
        <w:t>The Life of HOKUSAI -日本凱旋公演-</w:t>
      </w:r>
    </w:p>
    <w:p w14:paraId="4B5868E4" w14:textId="6CD89692" w:rsidR="00D739FF" w:rsidRPr="00D739FF" w:rsidRDefault="00D739FF" w:rsidP="00D739FF">
      <w:pPr>
        <w:jc w:val="left"/>
        <w:rPr>
          <w:rFonts w:asciiTheme="minorEastAsia" w:hAnsiTheme="minorEastAsia" w:cs="HGS教科書体"/>
          <w:bCs/>
          <w:sz w:val="20"/>
          <w:szCs w:val="20"/>
          <w:lang w:val="en-US"/>
        </w:rPr>
      </w:pPr>
      <w:r w:rsidRPr="00D739FF">
        <w:rPr>
          <w:rFonts w:asciiTheme="minorEastAsia" w:hAnsiTheme="minorEastAsia" w:cs="HGS教科書体" w:hint="eastAsia"/>
          <w:bCs/>
          <w:sz w:val="20"/>
          <w:szCs w:val="20"/>
          <w:lang w:val="en-US"/>
        </w:rPr>
        <w:t>【</w:t>
      </w:r>
      <w:r w:rsidRPr="00D739FF">
        <w:rPr>
          <w:rFonts w:asciiTheme="minorEastAsia" w:hAnsiTheme="minorEastAsia" w:cs="HGS教科書体"/>
          <w:bCs/>
          <w:sz w:val="20"/>
          <w:szCs w:val="20"/>
          <w:lang w:val="en-US"/>
        </w:rPr>
        <w:t>配信日時</w:t>
      </w:r>
      <w:r w:rsidRPr="00D739FF">
        <w:rPr>
          <w:rFonts w:asciiTheme="minorEastAsia" w:hAnsiTheme="minorEastAsia" w:cs="HGS教科書体" w:hint="eastAsia"/>
          <w:bCs/>
          <w:sz w:val="20"/>
          <w:szCs w:val="20"/>
          <w:lang w:val="en-US"/>
        </w:rPr>
        <w:t>】</w:t>
      </w:r>
      <w:r w:rsidRPr="00D739FF">
        <w:rPr>
          <w:rFonts w:asciiTheme="minorEastAsia" w:hAnsiTheme="minorEastAsia" w:cs="HGS教科書体"/>
          <w:bCs/>
          <w:sz w:val="20"/>
          <w:szCs w:val="20"/>
          <w:lang w:val="en-US"/>
        </w:rPr>
        <w:t xml:space="preserve">　2026年5月5日（火）12:00～5月12日（火）23:59</w:t>
      </w:r>
      <w:r w:rsidRPr="00D739FF">
        <w:rPr>
          <w:rFonts w:asciiTheme="minorEastAsia" w:hAnsiTheme="minorEastAsia" w:cs="HGS教科書体"/>
          <w:bCs/>
          <w:sz w:val="20"/>
          <w:szCs w:val="20"/>
          <w:lang w:val="en-US"/>
        </w:rPr>
        <w:br/>
      </w:r>
      <w:r w:rsidRPr="00D739FF">
        <w:rPr>
          <w:rFonts w:asciiTheme="minorEastAsia" w:hAnsiTheme="minorEastAsia" w:cs="HGS教科書体" w:hint="eastAsia"/>
          <w:bCs/>
          <w:sz w:val="20"/>
          <w:szCs w:val="20"/>
          <w:lang w:val="en-US"/>
        </w:rPr>
        <w:t>【</w:t>
      </w:r>
      <w:r w:rsidRPr="00D739FF">
        <w:rPr>
          <w:rFonts w:asciiTheme="minorEastAsia" w:hAnsiTheme="minorEastAsia" w:cs="HGS教科書体"/>
          <w:bCs/>
          <w:sz w:val="20"/>
          <w:szCs w:val="20"/>
          <w:lang w:val="en-US"/>
        </w:rPr>
        <w:t>チケット</w:t>
      </w:r>
      <w:r w:rsidRPr="00D739FF">
        <w:rPr>
          <w:rFonts w:asciiTheme="minorEastAsia" w:hAnsiTheme="minorEastAsia" w:cs="HGS教科書体" w:hint="eastAsia"/>
          <w:bCs/>
          <w:sz w:val="20"/>
          <w:szCs w:val="20"/>
          <w:lang w:val="en-US"/>
        </w:rPr>
        <w:t>発売】</w:t>
      </w:r>
      <w:r w:rsidRPr="00D739FF">
        <w:rPr>
          <w:rFonts w:asciiTheme="minorEastAsia" w:hAnsiTheme="minorEastAsia" w:cs="HGS教科書体"/>
          <w:bCs/>
          <w:sz w:val="20"/>
          <w:szCs w:val="20"/>
          <w:lang w:val="en-US"/>
        </w:rPr>
        <w:t xml:space="preserve">　2026年4月24日（金）10:00スタート</w:t>
      </w:r>
      <w:r w:rsidRPr="00D739FF">
        <w:rPr>
          <w:rFonts w:asciiTheme="minorEastAsia" w:hAnsiTheme="minorEastAsia" w:cs="HGS教科書体"/>
          <w:bCs/>
          <w:sz w:val="20"/>
          <w:szCs w:val="20"/>
          <w:lang w:val="en-US"/>
        </w:rPr>
        <w:br/>
      </w:r>
      <w:r w:rsidRPr="00D739FF">
        <w:rPr>
          <w:rFonts w:asciiTheme="minorEastAsia" w:hAnsiTheme="minorEastAsia" w:cs="HGS教科書体" w:hint="eastAsia"/>
          <w:bCs/>
          <w:sz w:val="20"/>
          <w:szCs w:val="20"/>
          <w:lang w:val="en-US"/>
        </w:rPr>
        <w:t>【料金】</w:t>
      </w:r>
      <w:r w:rsidRPr="00D739FF">
        <w:rPr>
          <w:rFonts w:asciiTheme="minorEastAsia" w:hAnsiTheme="minorEastAsia" w:cs="HGS教科書体"/>
          <w:bCs/>
          <w:sz w:val="20"/>
          <w:szCs w:val="20"/>
          <w:lang w:val="en-US"/>
        </w:rPr>
        <w:t xml:space="preserve">　3,500円</w:t>
      </w:r>
    </w:p>
    <w:p w14:paraId="1FA41B2A" w14:textId="53823D14" w:rsidR="00D739FF" w:rsidRPr="00D739FF" w:rsidRDefault="00D739FF" w:rsidP="00D739FF">
      <w:pPr>
        <w:jc w:val="left"/>
        <w:rPr>
          <w:rFonts w:asciiTheme="minorEastAsia" w:hAnsiTheme="minorEastAsia" w:cs="HGS教科書体"/>
          <w:bCs/>
          <w:sz w:val="20"/>
          <w:szCs w:val="20"/>
          <w:lang w:val="en-US"/>
        </w:rPr>
      </w:pPr>
      <w:r w:rsidRPr="00D739FF">
        <w:rPr>
          <w:rFonts w:asciiTheme="minorEastAsia" w:hAnsiTheme="minorEastAsia" w:cs="HGS教科書体" w:hint="eastAsia"/>
          <w:bCs/>
          <w:sz w:val="20"/>
          <w:szCs w:val="20"/>
          <w:lang w:val="en-US"/>
        </w:rPr>
        <w:t>【</w:t>
      </w:r>
      <w:r w:rsidRPr="00D739FF">
        <w:rPr>
          <w:rFonts w:asciiTheme="minorEastAsia" w:hAnsiTheme="minorEastAsia" w:cs="HGS教科書体"/>
          <w:bCs/>
          <w:sz w:val="20"/>
          <w:szCs w:val="20"/>
          <w:lang w:val="en-US"/>
        </w:rPr>
        <w:t>チケット取扱い</w:t>
      </w:r>
      <w:r w:rsidRPr="00D739FF">
        <w:rPr>
          <w:rFonts w:asciiTheme="minorEastAsia" w:hAnsiTheme="minorEastAsia" w:cs="HGS教科書体" w:hint="eastAsia"/>
          <w:bCs/>
          <w:sz w:val="20"/>
          <w:szCs w:val="20"/>
          <w:lang w:val="en-US"/>
        </w:rPr>
        <w:t>プレイガイド】</w:t>
      </w:r>
      <w:r w:rsidRPr="00D739FF">
        <w:rPr>
          <w:rFonts w:asciiTheme="minorEastAsia" w:hAnsiTheme="minorEastAsia" w:cs="HGS教科書体"/>
          <w:bCs/>
          <w:sz w:val="20"/>
          <w:szCs w:val="20"/>
          <w:lang w:val="en-US"/>
        </w:rPr>
        <w:t xml:space="preserve">　ローソンチケット　</w:t>
      </w:r>
      <w:hyperlink r:id="rId23" w:tgtFrame="_blank" w:history="1">
        <w:r w:rsidRPr="00D739FF">
          <w:rPr>
            <w:rStyle w:val="a7"/>
            <w:rFonts w:asciiTheme="minorEastAsia" w:hAnsiTheme="minorEastAsia" w:cs="HGS教科書体"/>
            <w:bCs/>
            <w:sz w:val="20"/>
            <w:szCs w:val="20"/>
            <w:lang w:val="en-US"/>
          </w:rPr>
          <w:t>https://l-tike.com/HOKUSAI/</w:t>
        </w:r>
      </w:hyperlink>
    </w:p>
    <w:p w14:paraId="176D1F50" w14:textId="77777777" w:rsidR="00D739FF" w:rsidRPr="00D739FF" w:rsidRDefault="00D739FF" w:rsidP="00D739FF">
      <w:pPr>
        <w:jc w:val="left"/>
        <w:rPr>
          <w:rFonts w:asciiTheme="minorEastAsia" w:hAnsiTheme="minorEastAsia" w:cs="HGS教科書体"/>
          <w:b/>
          <w:lang w:val="en-US"/>
        </w:rPr>
      </w:pPr>
    </w:p>
    <w:p w14:paraId="347333AA" w14:textId="77777777" w:rsidR="00D739FF" w:rsidRDefault="00D739FF" w:rsidP="00503B31">
      <w:pPr>
        <w:jc w:val="center"/>
        <w:rPr>
          <w:rFonts w:asciiTheme="minorEastAsia" w:hAnsiTheme="minorEastAsia" w:cs="HGS教科書体"/>
          <w:b/>
        </w:rPr>
      </w:pPr>
    </w:p>
    <w:p w14:paraId="53BA37E7" w14:textId="4E87FEDF" w:rsidR="00AB7DC5" w:rsidRPr="00503B31" w:rsidRDefault="00E451FD" w:rsidP="00503B31">
      <w:pPr>
        <w:jc w:val="center"/>
        <w:rPr>
          <w:rFonts w:asciiTheme="minorEastAsia" w:hAnsiTheme="minorEastAsia" w:cs="HGS教科書体"/>
          <w:b/>
        </w:rPr>
      </w:pPr>
      <w:r w:rsidRPr="009D7C23">
        <w:rPr>
          <w:rFonts w:asciiTheme="minorEastAsia" w:hAnsiTheme="minorEastAsia" w:cs="HGS教科書体"/>
          <w:b/>
        </w:rPr>
        <w:t>《公演概要》</w:t>
      </w:r>
    </w:p>
    <w:p w14:paraId="29FF78FA" w14:textId="140AD49F" w:rsidR="00AB7DC5" w:rsidRPr="009D7C23" w:rsidRDefault="00E451FD">
      <w:pPr>
        <w:spacing w:line="276" w:lineRule="auto"/>
        <w:rPr>
          <w:rFonts w:asciiTheme="minorEastAsia" w:hAnsiTheme="minorEastAsia"/>
          <w:sz w:val="20"/>
          <w:szCs w:val="20"/>
        </w:rPr>
      </w:pPr>
      <w:r w:rsidRPr="009D7C23">
        <w:rPr>
          <w:rFonts w:asciiTheme="minorEastAsia" w:hAnsiTheme="minorEastAsia"/>
          <w:sz w:val="20"/>
          <w:szCs w:val="20"/>
        </w:rPr>
        <w:t>【タイトル】</w:t>
      </w:r>
      <w:r w:rsidR="001253AA" w:rsidRPr="009D7C23">
        <w:rPr>
          <w:rFonts w:asciiTheme="minorEastAsia" w:hAnsiTheme="minorEastAsia" w:hint="eastAsia"/>
          <w:sz w:val="20"/>
          <w:szCs w:val="20"/>
        </w:rPr>
        <w:t xml:space="preserve"> </w:t>
      </w:r>
      <w:r w:rsidRPr="009D7C23">
        <w:rPr>
          <w:rFonts w:asciiTheme="minorEastAsia" w:hAnsiTheme="minorEastAsia"/>
          <w:sz w:val="20"/>
          <w:szCs w:val="20"/>
        </w:rPr>
        <w:t>The Life of HOKUSAI -日本凱旋公演-</w:t>
      </w:r>
    </w:p>
    <w:p w14:paraId="48D0E36A" w14:textId="43A72E7D" w:rsidR="00AB7DC5" w:rsidRPr="009D7C23" w:rsidRDefault="00E451FD">
      <w:pPr>
        <w:spacing w:line="276" w:lineRule="auto"/>
        <w:rPr>
          <w:rFonts w:asciiTheme="minorEastAsia" w:hAnsiTheme="minorEastAsia"/>
          <w:sz w:val="20"/>
          <w:szCs w:val="20"/>
        </w:rPr>
      </w:pPr>
      <w:r w:rsidRPr="009D7C23">
        <w:rPr>
          <w:rFonts w:asciiTheme="minorEastAsia" w:hAnsiTheme="minorEastAsia"/>
          <w:sz w:val="20"/>
          <w:szCs w:val="20"/>
        </w:rPr>
        <w:t xml:space="preserve">【公演日】2026年4月18日（土）15：30公演／18：00公演　</w:t>
      </w:r>
    </w:p>
    <w:p w14:paraId="10B1361F" w14:textId="77777777" w:rsidR="00AB7DC5" w:rsidRPr="009D7C23" w:rsidRDefault="00E451FD">
      <w:pPr>
        <w:spacing w:line="276" w:lineRule="auto"/>
        <w:rPr>
          <w:rFonts w:asciiTheme="minorEastAsia" w:hAnsiTheme="minorEastAsia"/>
          <w:sz w:val="20"/>
          <w:szCs w:val="20"/>
        </w:rPr>
      </w:pPr>
      <w:r w:rsidRPr="009D7C23">
        <w:rPr>
          <w:rFonts w:asciiTheme="minorEastAsia" w:hAnsiTheme="minorEastAsia"/>
          <w:sz w:val="20"/>
          <w:szCs w:val="20"/>
        </w:rPr>
        <w:t>【会場】台東区立浅草公会堂　（〒111-0032　東京都台東区浅草1-38-6）</w:t>
      </w:r>
    </w:p>
    <w:p w14:paraId="55C6D849" w14:textId="77777777" w:rsidR="00AB7DC5" w:rsidRPr="009D7C23" w:rsidRDefault="00AB7DC5">
      <w:pPr>
        <w:spacing w:line="276" w:lineRule="auto"/>
        <w:rPr>
          <w:rFonts w:asciiTheme="minorEastAsia" w:hAnsiTheme="minorEastAsia"/>
          <w:sz w:val="20"/>
          <w:szCs w:val="20"/>
        </w:rPr>
      </w:pPr>
    </w:p>
    <w:p w14:paraId="48643A0B" w14:textId="77777777" w:rsidR="00AB7DC5" w:rsidRPr="009D7C23" w:rsidRDefault="00E451FD">
      <w:pPr>
        <w:spacing w:line="276" w:lineRule="auto"/>
        <w:rPr>
          <w:rFonts w:asciiTheme="minorEastAsia" w:hAnsiTheme="minorEastAsia"/>
          <w:sz w:val="20"/>
          <w:szCs w:val="20"/>
        </w:rPr>
      </w:pPr>
      <w:r w:rsidRPr="009D7C23">
        <w:rPr>
          <w:rFonts w:asciiTheme="minorEastAsia" w:hAnsiTheme="minorEastAsia"/>
          <w:sz w:val="20"/>
          <w:szCs w:val="20"/>
        </w:rPr>
        <w:t>【出演】サカクラ カツミ（パフォーミングアーティスト）</w:t>
      </w:r>
    </w:p>
    <w:p w14:paraId="48138373" w14:textId="77777777" w:rsidR="00AB7DC5" w:rsidRPr="009D7C23" w:rsidRDefault="00E451FD">
      <w:pPr>
        <w:spacing w:line="276" w:lineRule="auto"/>
        <w:rPr>
          <w:rFonts w:asciiTheme="minorEastAsia" w:hAnsiTheme="minorEastAsia"/>
          <w:sz w:val="20"/>
          <w:szCs w:val="20"/>
        </w:rPr>
      </w:pPr>
      <w:r w:rsidRPr="009D7C23">
        <w:rPr>
          <w:rFonts w:asciiTheme="minorEastAsia" w:hAnsiTheme="minorEastAsia"/>
          <w:sz w:val="20"/>
          <w:szCs w:val="20"/>
        </w:rPr>
        <w:t xml:space="preserve">　　　　小林太郎（和太鼓奏者）</w:t>
      </w:r>
    </w:p>
    <w:p w14:paraId="2FA6A93F" w14:textId="77777777" w:rsidR="00AB7DC5" w:rsidRPr="009D7C23" w:rsidRDefault="00E451FD">
      <w:pPr>
        <w:spacing w:line="276" w:lineRule="auto"/>
        <w:rPr>
          <w:rFonts w:asciiTheme="minorEastAsia" w:hAnsiTheme="minorEastAsia"/>
          <w:sz w:val="20"/>
          <w:szCs w:val="20"/>
        </w:rPr>
      </w:pPr>
      <w:r w:rsidRPr="009D7C23">
        <w:rPr>
          <w:rFonts w:asciiTheme="minorEastAsia" w:hAnsiTheme="minorEastAsia"/>
          <w:sz w:val="20"/>
          <w:szCs w:val="20"/>
        </w:rPr>
        <w:t xml:space="preserve">　　　　鎌田薫水（薩摩琵琶奏者）</w:t>
      </w:r>
    </w:p>
    <w:p w14:paraId="27B7A0E4" w14:textId="77777777" w:rsidR="00AB7DC5" w:rsidRPr="009D7C23" w:rsidRDefault="00E451FD">
      <w:pPr>
        <w:spacing w:line="276" w:lineRule="auto"/>
        <w:rPr>
          <w:rFonts w:asciiTheme="minorEastAsia" w:hAnsiTheme="minorEastAsia"/>
          <w:sz w:val="20"/>
          <w:szCs w:val="20"/>
        </w:rPr>
      </w:pPr>
      <w:r w:rsidRPr="009D7C23">
        <w:rPr>
          <w:rFonts w:asciiTheme="minorEastAsia" w:hAnsiTheme="minorEastAsia"/>
          <w:sz w:val="20"/>
          <w:szCs w:val="20"/>
        </w:rPr>
        <w:t xml:space="preserve">　　　　加藤花鈴（コンテンポラリーダンサー）</w:t>
      </w:r>
    </w:p>
    <w:p w14:paraId="4AA41DD9" w14:textId="77777777" w:rsidR="00AB7DC5" w:rsidRPr="009D7C23" w:rsidRDefault="00E451FD">
      <w:pPr>
        <w:spacing w:line="276" w:lineRule="auto"/>
        <w:rPr>
          <w:rFonts w:asciiTheme="minorEastAsia" w:hAnsiTheme="minorEastAsia"/>
          <w:sz w:val="20"/>
          <w:szCs w:val="20"/>
        </w:rPr>
      </w:pPr>
      <w:r w:rsidRPr="009D7C23">
        <w:rPr>
          <w:rFonts w:asciiTheme="minorEastAsia" w:hAnsiTheme="minorEastAsia"/>
          <w:sz w:val="20"/>
          <w:szCs w:val="20"/>
        </w:rPr>
        <w:t xml:space="preserve">　　　　沙央くらま（俳優）</w:t>
      </w:r>
    </w:p>
    <w:p w14:paraId="1519F191" w14:textId="77777777" w:rsidR="00AB7DC5" w:rsidRPr="009D7C23" w:rsidRDefault="00AB7DC5">
      <w:pPr>
        <w:spacing w:line="276" w:lineRule="auto"/>
        <w:rPr>
          <w:rFonts w:asciiTheme="minorEastAsia" w:hAnsiTheme="minorEastAsia"/>
          <w:sz w:val="20"/>
          <w:szCs w:val="20"/>
        </w:rPr>
      </w:pPr>
    </w:p>
    <w:p w14:paraId="1F54F216" w14:textId="6E8FACCB" w:rsidR="00AB7DC5" w:rsidRPr="009D7C23" w:rsidRDefault="00E451FD">
      <w:pPr>
        <w:spacing w:line="276" w:lineRule="auto"/>
        <w:rPr>
          <w:rFonts w:asciiTheme="minorEastAsia" w:hAnsiTheme="minorEastAsia"/>
          <w:color w:val="000000" w:themeColor="text1"/>
          <w:sz w:val="20"/>
          <w:szCs w:val="20"/>
        </w:rPr>
      </w:pPr>
      <w:r w:rsidRPr="009D7C23">
        <w:rPr>
          <w:rFonts w:asciiTheme="minorEastAsia" w:hAnsiTheme="minorEastAsia"/>
          <w:color w:val="000000" w:themeColor="text1"/>
          <w:sz w:val="20"/>
          <w:szCs w:val="20"/>
        </w:rPr>
        <w:t>【構成・</w:t>
      </w:r>
      <w:r w:rsidR="00C86846" w:rsidRPr="009D7C23">
        <w:rPr>
          <w:rFonts w:asciiTheme="minorEastAsia" w:hAnsiTheme="minorEastAsia" w:hint="eastAsia"/>
          <w:color w:val="000000" w:themeColor="text1"/>
          <w:sz w:val="20"/>
          <w:szCs w:val="20"/>
        </w:rPr>
        <w:t>脚本・</w:t>
      </w:r>
      <w:r w:rsidRPr="009D7C23">
        <w:rPr>
          <w:rFonts w:asciiTheme="minorEastAsia" w:hAnsiTheme="minorEastAsia"/>
          <w:color w:val="000000" w:themeColor="text1"/>
          <w:sz w:val="20"/>
          <w:szCs w:val="20"/>
        </w:rPr>
        <w:t>演出】サカクラ カツミ</w:t>
      </w:r>
    </w:p>
    <w:p w14:paraId="641C3EE3" w14:textId="20FE4864" w:rsidR="00AB7DC5" w:rsidRPr="009D7C23" w:rsidRDefault="00E451FD">
      <w:pPr>
        <w:spacing w:line="276" w:lineRule="auto"/>
        <w:rPr>
          <w:rFonts w:asciiTheme="minorEastAsia" w:hAnsiTheme="minorEastAsia"/>
          <w:color w:val="000000" w:themeColor="text1"/>
          <w:sz w:val="20"/>
          <w:szCs w:val="20"/>
        </w:rPr>
      </w:pPr>
      <w:r w:rsidRPr="009D7C23">
        <w:rPr>
          <w:rFonts w:asciiTheme="minorEastAsia" w:hAnsiTheme="minorEastAsia"/>
          <w:color w:val="000000" w:themeColor="text1"/>
          <w:sz w:val="20"/>
          <w:szCs w:val="20"/>
        </w:rPr>
        <w:t>【照明】中村</w:t>
      </w:r>
      <w:r w:rsidR="00757678" w:rsidRPr="009D7C23">
        <w:rPr>
          <w:rFonts w:asciiTheme="minorEastAsia" w:hAnsiTheme="minorEastAsia" w:hint="eastAsia"/>
          <w:color w:val="000000" w:themeColor="text1"/>
          <w:sz w:val="20"/>
          <w:szCs w:val="20"/>
        </w:rPr>
        <w:t xml:space="preserve"> </w:t>
      </w:r>
      <w:r w:rsidRPr="009D7C23">
        <w:rPr>
          <w:rFonts w:asciiTheme="minorEastAsia" w:hAnsiTheme="minorEastAsia"/>
          <w:color w:val="000000" w:themeColor="text1"/>
          <w:sz w:val="20"/>
          <w:szCs w:val="20"/>
        </w:rPr>
        <w:t>宏之</w:t>
      </w:r>
      <w:r w:rsidR="00ED6769" w:rsidRPr="009D7C23">
        <w:rPr>
          <w:rFonts w:asciiTheme="minorEastAsia" w:hAnsiTheme="minorEastAsia" w:hint="eastAsia"/>
          <w:color w:val="000000" w:themeColor="text1"/>
          <w:sz w:val="20"/>
          <w:szCs w:val="20"/>
        </w:rPr>
        <w:t xml:space="preserve"> </w:t>
      </w:r>
      <w:r w:rsidR="00C86846" w:rsidRPr="009D7C23">
        <w:rPr>
          <w:rFonts w:asciiTheme="minorEastAsia" w:hAnsiTheme="minorEastAsia" w:hint="eastAsia"/>
          <w:color w:val="000000" w:themeColor="text1"/>
          <w:sz w:val="20"/>
          <w:szCs w:val="20"/>
        </w:rPr>
        <w:t>【映像】Animation Cafe</w:t>
      </w:r>
      <w:r w:rsidRPr="009D7C23">
        <w:rPr>
          <w:rFonts w:asciiTheme="minorEastAsia" w:hAnsiTheme="minorEastAsia"/>
          <w:color w:val="000000" w:themeColor="text1"/>
          <w:sz w:val="20"/>
          <w:szCs w:val="20"/>
        </w:rPr>
        <w:t>【映像送出・機材】O-</w:t>
      </w:r>
      <w:proofErr w:type="spellStart"/>
      <w:r w:rsidRPr="009D7C23">
        <w:rPr>
          <w:rFonts w:asciiTheme="minorEastAsia" w:hAnsiTheme="minorEastAsia"/>
          <w:color w:val="000000" w:themeColor="text1"/>
          <w:sz w:val="20"/>
          <w:szCs w:val="20"/>
        </w:rPr>
        <w:t>beron</w:t>
      </w:r>
      <w:proofErr w:type="spellEnd"/>
      <w:r w:rsidR="00EF5421" w:rsidRPr="009D7C23">
        <w:rPr>
          <w:rFonts w:asciiTheme="minorEastAsia" w:hAnsiTheme="minorEastAsia" w:hint="eastAsia"/>
          <w:color w:val="000000" w:themeColor="text1"/>
          <w:sz w:val="20"/>
          <w:szCs w:val="20"/>
        </w:rPr>
        <w:t xml:space="preserve"> inc.</w:t>
      </w:r>
      <w:r w:rsidR="00ED6769" w:rsidRPr="009D7C23">
        <w:rPr>
          <w:rFonts w:asciiTheme="minorEastAsia" w:hAnsiTheme="minorEastAsia" w:hint="eastAsia"/>
          <w:color w:val="000000" w:themeColor="text1"/>
          <w:sz w:val="20"/>
          <w:szCs w:val="20"/>
        </w:rPr>
        <w:t xml:space="preserve"> </w:t>
      </w:r>
      <w:r w:rsidRPr="009D7C23">
        <w:rPr>
          <w:rFonts w:asciiTheme="minorEastAsia" w:hAnsiTheme="minorEastAsia"/>
          <w:color w:val="000000" w:themeColor="text1"/>
          <w:sz w:val="20"/>
          <w:szCs w:val="20"/>
        </w:rPr>
        <w:t>【音響】大城音響事務所</w:t>
      </w:r>
      <w:r w:rsidR="00ED6769" w:rsidRPr="009D7C23">
        <w:rPr>
          <w:rFonts w:asciiTheme="minorEastAsia" w:hAnsiTheme="minorEastAsia" w:hint="eastAsia"/>
          <w:color w:val="000000" w:themeColor="text1"/>
          <w:sz w:val="20"/>
          <w:szCs w:val="20"/>
        </w:rPr>
        <w:t xml:space="preserve"> </w:t>
      </w:r>
      <w:r w:rsidR="00C86846" w:rsidRPr="009D7C23">
        <w:rPr>
          <w:rFonts w:asciiTheme="minorEastAsia" w:hAnsiTheme="minorEastAsia"/>
          <w:color w:val="000000" w:themeColor="text1"/>
          <w:sz w:val="20"/>
          <w:szCs w:val="20"/>
        </w:rPr>
        <w:br/>
      </w:r>
      <w:r w:rsidR="00C86846" w:rsidRPr="009D7C23">
        <w:rPr>
          <w:rFonts w:asciiTheme="minorEastAsia" w:hAnsiTheme="minorEastAsia" w:hint="eastAsia"/>
          <w:color w:val="000000" w:themeColor="text1"/>
          <w:sz w:val="20"/>
          <w:szCs w:val="20"/>
        </w:rPr>
        <w:t>【音楽】福廣 秀一朗</w:t>
      </w:r>
      <w:r w:rsidR="00F40006" w:rsidRPr="009D7C23">
        <w:rPr>
          <w:rFonts w:asciiTheme="minorEastAsia" w:hAnsiTheme="minorEastAsia"/>
          <w:color w:val="000000" w:themeColor="text1"/>
          <w:sz w:val="20"/>
          <w:szCs w:val="20"/>
        </w:rPr>
        <w:t>／</w:t>
      </w:r>
      <w:r w:rsidR="00F40006" w:rsidRPr="009D7C23">
        <w:rPr>
          <w:rFonts w:asciiTheme="minorEastAsia" w:hAnsiTheme="minorEastAsia" w:hint="eastAsia"/>
          <w:color w:val="000000" w:themeColor="text1"/>
          <w:sz w:val="20"/>
          <w:szCs w:val="20"/>
        </w:rPr>
        <w:t>サカクラ カツミ</w:t>
      </w:r>
      <w:r w:rsidRPr="009D7C23">
        <w:rPr>
          <w:rFonts w:asciiTheme="minorEastAsia" w:hAnsiTheme="minorEastAsia"/>
          <w:color w:val="000000" w:themeColor="text1"/>
          <w:sz w:val="20"/>
          <w:szCs w:val="20"/>
        </w:rPr>
        <w:t>【舞台監督】下重</w:t>
      </w:r>
      <w:r w:rsidR="00757678" w:rsidRPr="009D7C23">
        <w:rPr>
          <w:rFonts w:asciiTheme="minorEastAsia" w:hAnsiTheme="minorEastAsia" w:hint="eastAsia"/>
          <w:color w:val="000000" w:themeColor="text1"/>
          <w:sz w:val="20"/>
          <w:szCs w:val="20"/>
        </w:rPr>
        <w:t xml:space="preserve"> </w:t>
      </w:r>
      <w:r w:rsidRPr="009D7C23">
        <w:rPr>
          <w:rFonts w:asciiTheme="minorEastAsia" w:hAnsiTheme="minorEastAsia"/>
          <w:color w:val="000000" w:themeColor="text1"/>
          <w:sz w:val="20"/>
          <w:szCs w:val="20"/>
        </w:rPr>
        <w:t>卓哉</w:t>
      </w:r>
    </w:p>
    <w:p w14:paraId="2AA57C6F" w14:textId="34E874E9" w:rsidR="00AB7DC5" w:rsidRPr="009D7C23" w:rsidRDefault="00E451FD">
      <w:pPr>
        <w:spacing w:line="276" w:lineRule="auto"/>
        <w:rPr>
          <w:rFonts w:asciiTheme="minorEastAsia" w:hAnsiTheme="minorEastAsia"/>
          <w:color w:val="000000" w:themeColor="text1"/>
          <w:sz w:val="20"/>
          <w:szCs w:val="20"/>
        </w:rPr>
      </w:pPr>
      <w:r w:rsidRPr="009D7C23">
        <w:rPr>
          <w:rFonts w:asciiTheme="minorEastAsia" w:hAnsiTheme="minorEastAsia"/>
          <w:color w:val="000000" w:themeColor="text1"/>
          <w:sz w:val="20"/>
          <w:szCs w:val="20"/>
        </w:rPr>
        <w:t>【制作・票券】</w:t>
      </w:r>
      <w:r w:rsidR="00EF5421" w:rsidRPr="009D7C23">
        <w:rPr>
          <w:rFonts w:asciiTheme="minorEastAsia" w:hAnsiTheme="minorEastAsia" w:hint="eastAsia"/>
          <w:color w:val="000000" w:themeColor="text1"/>
          <w:sz w:val="20"/>
          <w:szCs w:val="20"/>
        </w:rPr>
        <w:t>株式会社</w:t>
      </w:r>
      <w:r w:rsidR="00757678" w:rsidRPr="009D7C23">
        <w:rPr>
          <w:rFonts w:asciiTheme="minorEastAsia" w:hAnsiTheme="minorEastAsia" w:hint="eastAsia"/>
          <w:color w:val="000000" w:themeColor="text1"/>
          <w:sz w:val="20"/>
          <w:szCs w:val="20"/>
        </w:rPr>
        <w:t xml:space="preserve"> </w:t>
      </w:r>
      <w:r w:rsidRPr="009D7C23">
        <w:rPr>
          <w:rFonts w:asciiTheme="minorEastAsia" w:hAnsiTheme="minorEastAsia"/>
          <w:color w:val="000000" w:themeColor="text1"/>
          <w:sz w:val="20"/>
          <w:szCs w:val="20"/>
        </w:rPr>
        <w:t>アプル</w:t>
      </w:r>
      <w:r w:rsidR="000752B1" w:rsidRPr="009D7C23">
        <w:rPr>
          <w:rFonts w:asciiTheme="minorEastAsia" w:hAnsiTheme="minorEastAsia" w:hint="eastAsia"/>
          <w:color w:val="000000" w:themeColor="text1"/>
          <w:sz w:val="20"/>
          <w:szCs w:val="20"/>
        </w:rPr>
        <w:t xml:space="preserve"> </w:t>
      </w:r>
      <w:r w:rsidR="00ED6769" w:rsidRPr="009D7C23">
        <w:rPr>
          <w:rFonts w:asciiTheme="minorEastAsia" w:hAnsiTheme="minorEastAsia" w:hint="eastAsia"/>
          <w:color w:val="000000" w:themeColor="text1"/>
          <w:sz w:val="20"/>
          <w:szCs w:val="20"/>
        </w:rPr>
        <w:t>【制作協力】</w:t>
      </w:r>
      <w:r w:rsidR="00F40A1F" w:rsidRPr="009D7C23">
        <w:rPr>
          <w:rFonts w:asciiTheme="minorEastAsia" w:hAnsiTheme="minorEastAsia" w:hint="eastAsia"/>
          <w:color w:val="000000" w:themeColor="text1"/>
          <w:sz w:val="20"/>
          <w:szCs w:val="20"/>
        </w:rPr>
        <w:t>株式会社 浦上蒼穹堂／</w:t>
      </w:r>
      <w:proofErr w:type="spellStart"/>
      <w:r w:rsidR="00F40A1F" w:rsidRPr="009D7C23">
        <w:rPr>
          <w:rFonts w:asciiTheme="minorEastAsia" w:hAnsiTheme="minorEastAsia" w:hint="eastAsia"/>
          <w:color w:val="000000" w:themeColor="text1"/>
          <w:sz w:val="20"/>
          <w:szCs w:val="20"/>
        </w:rPr>
        <w:t>appare</w:t>
      </w:r>
      <w:proofErr w:type="spellEnd"/>
      <w:r w:rsidR="00F40A1F" w:rsidRPr="009D7C23">
        <w:rPr>
          <w:rFonts w:asciiTheme="minorEastAsia" w:hAnsiTheme="minorEastAsia" w:hint="eastAsia"/>
          <w:color w:val="000000" w:themeColor="text1"/>
          <w:sz w:val="20"/>
          <w:szCs w:val="20"/>
        </w:rPr>
        <w:t xml:space="preserve"> 株式会社／株式会社 版三</w:t>
      </w:r>
      <w:r w:rsidR="00C86846" w:rsidRPr="009D7C23">
        <w:rPr>
          <w:rFonts w:asciiTheme="minorEastAsia" w:hAnsiTheme="minorEastAsia"/>
          <w:color w:val="000000" w:themeColor="text1"/>
          <w:sz w:val="20"/>
          <w:szCs w:val="20"/>
        </w:rPr>
        <w:br/>
      </w:r>
      <w:r w:rsidR="00C86846" w:rsidRPr="009D7C23">
        <w:rPr>
          <w:rFonts w:asciiTheme="minorEastAsia" w:hAnsiTheme="minorEastAsia" w:hint="eastAsia"/>
          <w:color w:val="000000" w:themeColor="text1"/>
          <w:sz w:val="20"/>
          <w:szCs w:val="20"/>
        </w:rPr>
        <w:t>【キャラクターデザイン】岡崎 能士</w:t>
      </w:r>
      <w:r w:rsidR="009F1B63" w:rsidRPr="009D7C23">
        <w:rPr>
          <w:rFonts w:asciiTheme="minorEastAsia" w:hAnsiTheme="minorEastAsia" w:hint="eastAsia"/>
          <w:color w:val="000000" w:themeColor="text1"/>
          <w:sz w:val="20"/>
          <w:szCs w:val="20"/>
        </w:rPr>
        <w:t xml:space="preserve"> </w:t>
      </w:r>
      <w:r w:rsidR="00C86846" w:rsidRPr="009D7C23">
        <w:rPr>
          <w:rFonts w:asciiTheme="minorEastAsia" w:hAnsiTheme="minorEastAsia" w:hint="eastAsia"/>
          <w:color w:val="000000" w:themeColor="text1"/>
          <w:sz w:val="20"/>
          <w:szCs w:val="20"/>
        </w:rPr>
        <w:t>【題字協力】美帆 【音楽協力】</w:t>
      </w:r>
      <w:proofErr w:type="spellStart"/>
      <w:r w:rsidR="00C86846" w:rsidRPr="009D7C23">
        <w:rPr>
          <w:rFonts w:asciiTheme="minorEastAsia" w:hAnsiTheme="minorEastAsia" w:hint="eastAsia"/>
          <w:color w:val="000000" w:themeColor="text1"/>
          <w:sz w:val="20"/>
          <w:szCs w:val="20"/>
        </w:rPr>
        <w:t>Waccha</w:t>
      </w:r>
      <w:proofErr w:type="spellEnd"/>
    </w:p>
    <w:p w14:paraId="179FA5E3" w14:textId="0E50F425" w:rsidR="00757678" w:rsidRPr="009D7C23" w:rsidRDefault="00F40A1F">
      <w:pPr>
        <w:spacing w:line="276" w:lineRule="auto"/>
        <w:rPr>
          <w:rFonts w:asciiTheme="minorEastAsia" w:hAnsiTheme="minorEastAsia"/>
          <w:color w:val="000000" w:themeColor="text1"/>
          <w:sz w:val="20"/>
          <w:szCs w:val="20"/>
        </w:rPr>
      </w:pPr>
      <w:r w:rsidRPr="009D7C23">
        <w:rPr>
          <w:rFonts w:asciiTheme="minorEastAsia" w:hAnsiTheme="minorEastAsia" w:hint="eastAsia"/>
          <w:color w:val="000000" w:themeColor="text1"/>
          <w:sz w:val="20"/>
          <w:szCs w:val="20"/>
        </w:rPr>
        <w:t>【スーパーバイザー】</w:t>
      </w:r>
      <w:r w:rsidR="00757678" w:rsidRPr="009D7C23">
        <w:rPr>
          <w:rFonts w:asciiTheme="minorEastAsia" w:hAnsiTheme="minorEastAsia" w:hint="eastAsia"/>
          <w:color w:val="000000" w:themeColor="text1"/>
          <w:sz w:val="20"/>
          <w:szCs w:val="20"/>
        </w:rPr>
        <w:t>浦上 満</w:t>
      </w:r>
      <w:r w:rsidR="000752B1" w:rsidRPr="009D7C23">
        <w:rPr>
          <w:rFonts w:asciiTheme="minorEastAsia" w:hAnsiTheme="minorEastAsia" w:hint="eastAsia"/>
          <w:color w:val="000000" w:themeColor="text1"/>
          <w:sz w:val="20"/>
          <w:szCs w:val="20"/>
        </w:rPr>
        <w:t xml:space="preserve"> </w:t>
      </w:r>
      <w:r w:rsidR="00757678" w:rsidRPr="009D7C23">
        <w:rPr>
          <w:rFonts w:asciiTheme="minorEastAsia" w:hAnsiTheme="minorEastAsia" w:hint="eastAsia"/>
          <w:color w:val="000000" w:themeColor="text1"/>
          <w:sz w:val="20"/>
          <w:szCs w:val="20"/>
        </w:rPr>
        <w:t>【アシスタントプロデューサー】エリカ・ロッシ</w:t>
      </w:r>
    </w:p>
    <w:p w14:paraId="7D8114E8" w14:textId="749DD4DC" w:rsidR="00AB7DC5" w:rsidRPr="009D7C23" w:rsidRDefault="00E451FD">
      <w:pPr>
        <w:spacing w:line="276" w:lineRule="auto"/>
        <w:rPr>
          <w:rFonts w:asciiTheme="minorEastAsia" w:hAnsiTheme="minorEastAsia"/>
          <w:color w:val="000000" w:themeColor="text1"/>
          <w:sz w:val="20"/>
          <w:szCs w:val="20"/>
        </w:rPr>
      </w:pPr>
      <w:r w:rsidRPr="009D7C23">
        <w:rPr>
          <w:rFonts w:asciiTheme="minorEastAsia" w:hAnsiTheme="minorEastAsia"/>
          <w:color w:val="000000" w:themeColor="text1"/>
          <w:sz w:val="20"/>
          <w:szCs w:val="20"/>
        </w:rPr>
        <w:t>【プロデューサー】仲村</w:t>
      </w:r>
      <w:r w:rsidR="00757678" w:rsidRPr="009D7C23">
        <w:rPr>
          <w:rFonts w:asciiTheme="minorEastAsia" w:hAnsiTheme="minorEastAsia" w:hint="eastAsia"/>
          <w:color w:val="000000" w:themeColor="text1"/>
          <w:sz w:val="20"/>
          <w:szCs w:val="20"/>
        </w:rPr>
        <w:t xml:space="preserve"> </w:t>
      </w:r>
      <w:r w:rsidRPr="009D7C23">
        <w:rPr>
          <w:rFonts w:asciiTheme="minorEastAsia" w:hAnsiTheme="minorEastAsia"/>
          <w:color w:val="000000" w:themeColor="text1"/>
          <w:sz w:val="20"/>
          <w:szCs w:val="20"/>
        </w:rPr>
        <w:t>和生</w:t>
      </w:r>
      <w:r w:rsidR="0036256D" w:rsidRPr="009D7C23">
        <w:rPr>
          <w:rFonts w:asciiTheme="minorEastAsia" w:hAnsiTheme="minorEastAsia" w:hint="eastAsia"/>
          <w:color w:val="000000" w:themeColor="text1"/>
          <w:sz w:val="20"/>
          <w:szCs w:val="20"/>
        </w:rPr>
        <w:t xml:space="preserve"> </w:t>
      </w:r>
      <w:r w:rsidRPr="009D7C23">
        <w:rPr>
          <w:rFonts w:asciiTheme="minorEastAsia" w:hAnsiTheme="minorEastAsia"/>
          <w:color w:val="000000" w:themeColor="text1"/>
          <w:sz w:val="20"/>
          <w:szCs w:val="20"/>
        </w:rPr>
        <w:t>【エグゼクティブプロデューサー】杉本 伸</w:t>
      </w:r>
    </w:p>
    <w:p w14:paraId="290EB7C3" w14:textId="3027BAED" w:rsidR="000752B1" w:rsidRPr="009D7C23" w:rsidRDefault="000752B1">
      <w:pPr>
        <w:spacing w:line="276" w:lineRule="auto"/>
        <w:rPr>
          <w:rFonts w:asciiTheme="minorEastAsia" w:hAnsiTheme="minorEastAsia"/>
          <w:color w:val="000000" w:themeColor="text1"/>
          <w:sz w:val="20"/>
          <w:szCs w:val="20"/>
        </w:rPr>
      </w:pPr>
      <w:r w:rsidRPr="009D7C23">
        <w:rPr>
          <w:rFonts w:asciiTheme="minorEastAsia" w:hAnsiTheme="minorEastAsia" w:hint="eastAsia"/>
          <w:color w:val="000000" w:themeColor="text1"/>
          <w:sz w:val="20"/>
          <w:szCs w:val="20"/>
        </w:rPr>
        <w:t>【後援】</w:t>
      </w:r>
      <w:r w:rsidR="00BC035F" w:rsidRPr="009D7C23">
        <w:rPr>
          <w:rFonts w:asciiTheme="minorEastAsia" w:hAnsiTheme="minorEastAsia" w:hint="eastAsia"/>
          <w:color w:val="000000" w:themeColor="text1"/>
          <w:sz w:val="20"/>
          <w:szCs w:val="20"/>
        </w:rPr>
        <w:t>株式会社 エイチ・アイ・エス</w:t>
      </w:r>
    </w:p>
    <w:p w14:paraId="0FCC41A0" w14:textId="44A2E085" w:rsidR="009F1B63" w:rsidRPr="009D7C23" w:rsidRDefault="009F1B63">
      <w:pPr>
        <w:spacing w:line="276" w:lineRule="auto"/>
        <w:rPr>
          <w:rFonts w:asciiTheme="minorEastAsia" w:hAnsiTheme="minorEastAsia"/>
          <w:color w:val="000000" w:themeColor="text1"/>
          <w:sz w:val="20"/>
          <w:szCs w:val="20"/>
        </w:rPr>
      </w:pPr>
      <w:r w:rsidRPr="009D7C23">
        <w:rPr>
          <w:rFonts w:asciiTheme="minorEastAsia" w:hAnsiTheme="minorEastAsia" w:hint="eastAsia"/>
          <w:color w:val="000000" w:themeColor="text1"/>
          <w:sz w:val="20"/>
          <w:szCs w:val="20"/>
        </w:rPr>
        <w:t>【技術協力】パナソニック コネクト株式会社</w:t>
      </w:r>
    </w:p>
    <w:p w14:paraId="0CD87A4C" w14:textId="4F977710" w:rsidR="004F4CBB" w:rsidRPr="009D7C23" w:rsidRDefault="004F4CBB" w:rsidP="004F4CBB">
      <w:pPr>
        <w:rPr>
          <w:rFonts w:asciiTheme="minorEastAsia" w:hAnsiTheme="minorEastAsia"/>
          <w:color w:val="000000" w:themeColor="text1"/>
          <w:sz w:val="20"/>
          <w:szCs w:val="20"/>
        </w:rPr>
      </w:pPr>
      <w:r w:rsidRPr="009D7C23">
        <w:rPr>
          <w:rFonts w:asciiTheme="minorEastAsia" w:hAnsiTheme="minorEastAsia" w:hint="eastAsia"/>
          <w:color w:val="000000" w:themeColor="text1"/>
          <w:sz w:val="20"/>
          <w:szCs w:val="20"/>
        </w:rPr>
        <w:t>【素材</w:t>
      </w:r>
      <w:r w:rsidR="00C86846" w:rsidRPr="009D7C23">
        <w:rPr>
          <w:rFonts w:asciiTheme="minorEastAsia" w:hAnsiTheme="minorEastAsia" w:hint="eastAsia"/>
          <w:color w:val="000000" w:themeColor="text1"/>
          <w:sz w:val="20"/>
          <w:szCs w:val="20"/>
        </w:rPr>
        <w:t>協力</w:t>
      </w:r>
      <w:r w:rsidRPr="009D7C23">
        <w:rPr>
          <w:rFonts w:asciiTheme="minorEastAsia" w:hAnsiTheme="minorEastAsia" w:hint="eastAsia"/>
          <w:color w:val="000000" w:themeColor="text1"/>
          <w:sz w:val="20"/>
          <w:szCs w:val="20"/>
        </w:rPr>
        <w:t>】</w:t>
      </w:r>
      <w:r w:rsidRPr="009D7C23">
        <w:rPr>
          <w:rFonts w:asciiTheme="minorEastAsia" w:hAnsiTheme="minorEastAsia"/>
          <w:color w:val="000000" w:themeColor="text1"/>
          <w:sz w:val="20"/>
          <w:szCs w:val="20"/>
        </w:rPr>
        <w:t>一般財団法人</w:t>
      </w:r>
      <w:r w:rsidRPr="009D7C23">
        <w:rPr>
          <w:rFonts w:asciiTheme="minorEastAsia" w:hAnsiTheme="minorEastAsia" w:hint="eastAsia"/>
          <w:color w:val="000000" w:themeColor="text1"/>
          <w:sz w:val="20"/>
          <w:szCs w:val="20"/>
        </w:rPr>
        <w:t xml:space="preserve"> </w:t>
      </w:r>
      <w:r w:rsidRPr="009D7C23">
        <w:rPr>
          <w:rFonts w:asciiTheme="minorEastAsia" w:hAnsiTheme="minorEastAsia"/>
          <w:color w:val="000000" w:themeColor="text1"/>
          <w:sz w:val="20"/>
          <w:szCs w:val="20"/>
        </w:rPr>
        <w:t>北斎館／公益財団法人 太田記念美術館／岩松院／西新井大師 總持寺／</w:t>
      </w:r>
    </w:p>
    <w:p w14:paraId="100733BF" w14:textId="1681CE6A" w:rsidR="004F4CBB" w:rsidRPr="009D7C23" w:rsidRDefault="004F4CBB" w:rsidP="004F4CBB">
      <w:pPr>
        <w:ind w:firstLineChars="600" w:firstLine="1200"/>
        <w:rPr>
          <w:rFonts w:asciiTheme="minorEastAsia" w:hAnsiTheme="minorEastAsia"/>
          <w:color w:val="000000" w:themeColor="text1"/>
          <w:sz w:val="20"/>
          <w:szCs w:val="20"/>
        </w:rPr>
      </w:pPr>
      <w:r w:rsidRPr="009D7C23">
        <w:rPr>
          <w:rFonts w:asciiTheme="minorEastAsia" w:hAnsiTheme="minorEastAsia"/>
          <w:color w:val="000000" w:themeColor="text1"/>
          <w:sz w:val="20"/>
          <w:szCs w:val="20"/>
        </w:rPr>
        <w:t>国立</w:t>
      </w:r>
      <w:r w:rsidRPr="009D7C23">
        <w:rPr>
          <w:rFonts w:asciiTheme="minorEastAsia" w:hAnsiTheme="minorEastAsia" w:hint="eastAsia"/>
          <w:color w:val="000000" w:themeColor="text1"/>
          <w:sz w:val="20"/>
          <w:szCs w:val="20"/>
        </w:rPr>
        <w:t>国会</w:t>
      </w:r>
      <w:r w:rsidRPr="009D7C23">
        <w:rPr>
          <w:rFonts w:asciiTheme="minorEastAsia" w:hAnsiTheme="minorEastAsia"/>
          <w:color w:val="000000" w:themeColor="text1"/>
          <w:sz w:val="20"/>
          <w:szCs w:val="20"/>
        </w:rPr>
        <w:t>図書館</w:t>
      </w:r>
    </w:p>
    <w:p w14:paraId="7BD48D92" w14:textId="0FB2DB3F" w:rsidR="007F0D55" w:rsidRPr="009D7C23" w:rsidRDefault="007F0D55" w:rsidP="00A37FB3">
      <w:pPr>
        <w:rPr>
          <w:rFonts w:asciiTheme="minorEastAsia" w:hAnsiTheme="minorEastAsia"/>
          <w:color w:val="000000" w:themeColor="text1"/>
          <w:sz w:val="20"/>
          <w:szCs w:val="20"/>
        </w:rPr>
      </w:pPr>
      <w:r w:rsidRPr="009D7C23">
        <w:rPr>
          <w:rFonts w:asciiTheme="minorEastAsia" w:hAnsiTheme="minorEastAsia"/>
          <w:color w:val="000000" w:themeColor="text1"/>
          <w:sz w:val="20"/>
          <w:szCs w:val="20"/>
        </w:rPr>
        <w:t>【共催】</w:t>
      </w:r>
      <w:r w:rsidR="00A37FB3" w:rsidRPr="009D7C23">
        <w:rPr>
          <w:rFonts w:asciiTheme="minorEastAsia" w:hAnsiTheme="minorEastAsia" w:hint="eastAsia"/>
          <w:color w:val="000000" w:themeColor="text1"/>
          <w:sz w:val="20"/>
          <w:szCs w:val="20"/>
        </w:rPr>
        <w:t>The Life of HOKUSAI製作委員会</w:t>
      </w:r>
      <w:r w:rsidR="00A37FB3" w:rsidRPr="009D7C23">
        <w:rPr>
          <w:rFonts w:asciiTheme="minorEastAsia" w:hAnsiTheme="minorEastAsia"/>
          <w:color w:val="000000" w:themeColor="text1"/>
          <w:sz w:val="20"/>
          <w:szCs w:val="20"/>
        </w:rPr>
        <w:t>／</w:t>
      </w:r>
      <w:r w:rsidRPr="009D7C23">
        <w:rPr>
          <w:rFonts w:asciiTheme="minorEastAsia" w:hAnsiTheme="minorEastAsia"/>
          <w:color w:val="000000" w:themeColor="text1"/>
          <w:sz w:val="20"/>
          <w:szCs w:val="20"/>
        </w:rPr>
        <w:t>株式会社グローバルビジネスラボ</w:t>
      </w:r>
    </w:p>
    <w:p w14:paraId="5F21A991" w14:textId="77777777" w:rsidR="007F0D55" w:rsidRPr="009D7C23" w:rsidRDefault="007F0D55" w:rsidP="007F0D55">
      <w:pPr>
        <w:spacing w:line="276" w:lineRule="auto"/>
        <w:rPr>
          <w:rFonts w:asciiTheme="minorEastAsia" w:hAnsiTheme="minorEastAsia"/>
          <w:color w:val="000000" w:themeColor="text1"/>
          <w:sz w:val="20"/>
          <w:szCs w:val="20"/>
        </w:rPr>
      </w:pPr>
      <w:r w:rsidRPr="009D7C23">
        <w:rPr>
          <w:rFonts w:asciiTheme="minorEastAsia" w:hAnsiTheme="minorEastAsia"/>
          <w:color w:val="000000" w:themeColor="text1"/>
          <w:sz w:val="20"/>
          <w:szCs w:val="20"/>
        </w:rPr>
        <w:t>【主催】株式会社ナッポス・ユナイテッド</w:t>
      </w:r>
    </w:p>
    <w:p w14:paraId="601E9356" w14:textId="77777777" w:rsidR="004F4CBB" w:rsidRPr="009D7C23" w:rsidRDefault="004F4CBB">
      <w:pPr>
        <w:spacing w:line="276" w:lineRule="auto"/>
        <w:rPr>
          <w:rFonts w:asciiTheme="minorEastAsia" w:hAnsiTheme="minorEastAsia"/>
          <w:sz w:val="20"/>
          <w:szCs w:val="20"/>
        </w:rPr>
      </w:pPr>
    </w:p>
    <w:p w14:paraId="78C59B72" w14:textId="7B559403" w:rsidR="00AB7DC5" w:rsidRPr="009D7C23" w:rsidRDefault="00E451FD">
      <w:pPr>
        <w:spacing w:line="276" w:lineRule="auto"/>
        <w:rPr>
          <w:rFonts w:asciiTheme="minorEastAsia" w:hAnsiTheme="minorEastAsia"/>
          <w:sz w:val="20"/>
          <w:szCs w:val="20"/>
          <w:highlight w:val="yellow"/>
        </w:rPr>
      </w:pPr>
      <w:r w:rsidRPr="009D7C23">
        <w:rPr>
          <w:rFonts w:asciiTheme="minorEastAsia" w:hAnsiTheme="minorEastAsia"/>
          <w:sz w:val="20"/>
          <w:szCs w:val="20"/>
        </w:rPr>
        <w:lastRenderedPageBreak/>
        <w:t>【公演オフィシャルHP】</w:t>
      </w:r>
      <w:r w:rsidR="00EF5421" w:rsidRPr="009D7C23">
        <w:rPr>
          <w:rFonts w:asciiTheme="minorEastAsia" w:hAnsiTheme="minorEastAsia"/>
          <w:sz w:val="20"/>
          <w:szCs w:val="20"/>
        </w:rPr>
        <w:t>https://napposunited.com/hokusai_stage/</w:t>
      </w:r>
    </w:p>
    <w:p w14:paraId="63B2587E" w14:textId="63B01256" w:rsidR="00C05DB8" w:rsidRPr="009D7C23" w:rsidRDefault="00E451FD">
      <w:pPr>
        <w:spacing w:line="276" w:lineRule="auto"/>
        <w:rPr>
          <w:rFonts w:asciiTheme="minorEastAsia" w:hAnsiTheme="minorEastAsia"/>
          <w:sz w:val="20"/>
          <w:szCs w:val="20"/>
        </w:rPr>
      </w:pPr>
      <w:r w:rsidRPr="009D7C23">
        <w:rPr>
          <w:rFonts w:asciiTheme="minorEastAsia" w:hAnsiTheme="minorEastAsia"/>
          <w:sz w:val="20"/>
          <w:szCs w:val="20"/>
        </w:rPr>
        <w:t>【公演オフィシャルX】@Hokusai_world</w:t>
      </w:r>
      <w:r w:rsidR="008C6801" w:rsidRPr="009D7C23">
        <w:rPr>
          <w:rFonts w:asciiTheme="minorEastAsia" w:hAnsiTheme="minorEastAsia" w:hint="eastAsia"/>
          <w:sz w:val="20"/>
          <w:szCs w:val="20"/>
        </w:rPr>
        <w:t xml:space="preserve">　　</w:t>
      </w:r>
      <w:r w:rsidR="008C6801" w:rsidRPr="009D7C23">
        <w:rPr>
          <w:rFonts w:asciiTheme="minorEastAsia" w:hAnsiTheme="minorEastAsia"/>
          <w:sz w:val="20"/>
          <w:szCs w:val="20"/>
        </w:rPr>
        <w:t xml:space="preserve">https://x.com/ </w:t>
      </w:r>
      <w:proofErr w:type="spellStart"/>
      <w:r w:rsidR="008C6801" w:rsidRPr="009D7C23">
        <w:rPr>
          <w:rFonts w:asciiTheme="minorEastAsia" w:hAnsiTheme="minorEastAsia"/>
          <w:sz w:val="20"/>
          <w:szCs w:val="20"/>
        </w:rPr>
        <w:t>Hokusai_world</w:t>
      </w:r>
      <w:proofErr w:type="spellEnd"/>
    </w:p>
    <w:p w14:paraId="4FE9631E" w14:textId="2AF01C35" w:rsidR="00AB7DC5" w:rsidRPr="00856FCC" w:rsidRDefault="00E451FD">
      <w:pPr>
        <w:spacing w:line="276" w:lineRule="auto"/>
        <w:rPr>
          <w:rFonts w:asciiTheme="minorEastAsia" w:hAnsiTheme="minorEastAsia"/>
          <w:sz w:val="20"/>
          <w:szCs w:val="20"/>
          <w:lang w:val="en-US"/>
        </w:rPr>
      </w:pPr>
      <w:r w:rsidRPr="009D7C23">
        <w:rPr>
          <w:rFonts w:asciiTheme="minorEastAsia" w:hAnsiTheme="minorEastAsia"/>
          <w:sz w:val="20"/>
          <w:szCs w:val="20"/>
        </w:rPr>
        <w:t>【公演オフィシャルインスタグラム】</w:t>
      </w:r>
      <w:r w:rsidR="008C6801" w:rsidRPr="009D7C23">
        <w:rPr>
          <w:rFonts w:asciiTheme="minorEastAsia" w:hAnsiTheme="minorEastAsia"/>
          <w:sz w:val="20"/>
          <w:szCs w:val="20"/>
          <w:lang w:val="en-US"/>
        </w:rPr>
        <w:t>@hokusai_stage</w:t>
      </w:r>
      <w:r w:rsidR="008C6801" w:rsidRPr="009D7C23">
        <w:rPr>
          <w:rFonts w:asciiTheme="minorEastAsia" w:hAnsiTheme="minorEastAsia" w:hint="eastAsia"/>
          <w:sz w:val="20"/>
          <w:szCs w:val="20"/>
          <w:lang w:val="en-US"/>
        </w:rPr>
        <w:t xml:space="preserve">　　</w:t>
      </w:r>
      <w:hyperlink r:id="rId24" w:history="1">
        <w:r w:rsidR="008C6801" w:rsidRPr="009D7C23">
          <w:rPr>
            <w:rStyle w:val="a7"/>
            <w:rFonts w:asciiTheme="minorEastAsia" w:hAnsiTheme="minorEastAsia"/>
            <w:sz w:val="20"/>
            <w:szCs w:val="20"/>
            <w:lang w:val="en-US"/>
          </w:rPr>
          <w:t>https://www.instagram.com/hokusai_stage/</w:t>
        </w:r>
      </w:hyperlink>
    </w:p>
    <w:p w14:paraId="3D6A4F85" w14:textId="77777777" w:rsidR="003731CF" w:rsidRPr="009D7C23" w:rsidRDefault="003731CF">
      <w:pPr>
        <w:jc w:val="left"/>
        <w:rPr>
          <w:rFonts w:asciiTheme="minorEastAsia" w:hAnsiTheme="minorEastAsia" w:cs="HGS教科書体"/>
          <w:sz w:val="20"/>
          <w:szCs w:val="20"/>
        </w:rPr>
      </w:pPr>
    </w:p>
    <w:p w14:paraId="478C55BB" w14:textId="3EEFDD48" w:rsidR="00AB7DC5" w:rsidRPr="009D7C23" w:rsidRDefault="00E451FD">
      <w:pPr>
        <w:jc w:val="left"/>
        <w:rPr>
          <w:rFonts w:asciiTheme="minorEastAsia" w:hAnsiTheme="minorEastAsia" w:cs="HGS教科書体"/>
          <w:sz w:val="20"/>
          <w:szCs w:val="20"/>
        </w:rPr>
      </w:pPr>
      <w:r w:rsidRPr="009D7C23">
        <w:rPr>
          <w:rFonts w:asciiTheme="minorEastAsia" w:hAnsiTheme="minorEastAsia" w:cs="HGS教科書体"/>
          <w:sz w:val="20"/>
          <w:szCs w:val="20"/>
        </w:rPr>
        <w:t>【本公演に関するお問い合わせ】</w:t>
      </w:r>
      <w:hyperlink r:id="rId25" w:history="1">
        <w:r w:rsidR="003731CF" w:rsidRPr="009D7C23">
          <w:rPr>
            <w:rStyle w:val="a7"/>
            <w:rFonts w:asciiTheme="minorEastAsia" w:hAnsiTheme="minorEastAsia" w:cs="HGS教科書体"/>
            <w:sz w:val="20"/>
            <w:szCs w:val="20"/>
          </w:rPr>
          <w:t>hokusai_stage@napposunited.com</w:t>
        </w:r>
      </w:hyperlink>
    </w:p>
    <w:p w14:paraId="351D9458" w14:textId="77777777" w:rsidR="003731CF" w:rsidRPr="009D7C23" w:rsidRDefault="003731CF">
      <w:pPr>
        <w:jc w:val="left"/>
        <w:rPr>
          <w:rFonts w:asciiTheme="minorEastAsia" w:hAnsiTheme="minorEastAsia"/>
          <w:sz w:val="20"/>
          <w:szCs w:val="20"/>
        </w:rPr>
      </w:pPr>
    </w:p>
    <w:p w14:paraId="22226737" w14:textId="68A7A71F" w:rsidR="00AA7885" w:rsidRPr="009D7C23" w:rsidRDefault="00AA7885">
      <w:pPr>
        <w:jc w:val="left"/>
        <w:rPr>
          <w:rFonts w:asciiTheme="minorEastAsia" w:hAnsiTheme="minorEastAsia"/>
          <w:sz w:val="20"/>
          <w:szCs w:val="20"/>
        </w:rPr>
      </w:pPr>
      <w:r w:rsidRPr="009D7C23">
        <w:rPr>
          <w:rFonts w:asciiTheme="minorEastAsia" w:hAnsiTheme="minorEastAsia" w:hint="eastAsia"/>
          <w:sz w:val="20"/>
          <w:szCs w:val="20"/>
        </w:rPr>
        <w:t>―――――――――――――――――――――――――――――――――――――――――</w:t>
      </w:r>
    </w:p>
    <w:p w14:paraId="01E8902D" w14:textId="5EF9C2A7" w:rsidR="00AA7885" w:rsidRPr="00503B31" w:rsidRDefault="00AA7885">
      <w:pPr>
        <w:jc w:val="left"/>
        <w:rPr>
          <w:rFonts w:asciiTheme="minorEastAsia" w:hAnsiTheme="minorEastAsia" w:cs="HGS教科書体"/>
          <w:sz w:val="20"/>
          <w:szCs w:val="20"/>
        </w:rPr>
      </w:pPr>
      <w:r w:rsidRPr="009D7C23">
        <w:rPr>
          <w:rFonts w:asciiTheme="minorEastAsia" w:hAnsiTheme="minorEastAsia" w:cs="HGS教科書体"/>
          <w:sz w:val="20"/>
          <w:szCs w:val="20"/>
        </w:rPr>
        <w:t>【</w:t>
      </w:r>
      <w:r w:rsidRPr="009D7C23">
        <w:rPr>
          <w:rFonts w:asciiTheme="minorEastAsia" w:hAnsiTheme="minorEastAsia" w:cs="HGS教科書体" w:hint="eastAsia"/>
          <w:sz w:val="20"/>
          <w:szCs w:val="20"/>
        </w:rPr>
        <w:t>リリース・取材</w:t>
      </w:r>
      <w:r w:rsidRPr="009D7C23">
        <w:rPr>
          <w:rFonts w:asciiTheme="minorEastAsia" w:hAnsiTheme="minorEastAsia" w:cs="HGS教科書体"/>
          <w:sz w:val="20"/>
          <w:szCs w:val="20"/>
        </w:rPr>
        <w:t>に関するお問い合わせ】</w:t>
      </w:r>
      <w:r w:rsidRPr="009D7C23">
        <w:rPr>
          <w:rFonts w:asciiTheme="minorEastAsia" w:hAnsiTheme="minorEastAsia" w:cs="HGS教科書体" w:hint="eastAsia"/>
          <w:sz w:val="20"/>
          <w:szCs w:val="20"/>
        </w:rPr>
        <w:t xml:space="preserve">広報担当：（株）M100　根本杏香　</w:t>
      </w:r>
      <w:hyperlink r:id="rId26" w:history="1">
        <w:r w:rsidR="003709CE" w:rsidRPr="0023077E">
          <w:rPr>
            <w:rStyle w:val="a7"/>
            <w:rFonts w:asciiTheme="minorEastAsia" w:hAnsiTheme="minorEastAsia" w:cs="HGS教科書体" w:hint="eastAsia"/>
            <w:sz w:val="20"/>
            <w:szCs w:val="20"/>
          </w:rPr>
          <w:t>momoka@m100.co.jp</w:t>
        </w:r>
      </w:hyperlink>
    </w:p>
    <w:sectPr w:rsidR="00AA7885" w:rsidRPr="00503B31">
      <w:headerReference w:type="default" r:id="rId27"/>
      <w:footerReference w:type="default" r:id="rId28"/>
      <w:pgSz w:w="11906" w:h="16838"/>
      <w:pgMar w:top="1440" w:right="1080" w:bottom="1440" w:left="108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A6F34" w14:textId="77777777" w:rsidR="00AD18E9" w:rsidRDefault="00AD18E9">
      <w:r>
        <w:separator/>
      </w:r>
    </w:p>
  </w:endnote>
  <w:endnote w:type="continuationSeparator" w:id="0">
    <w:p w14:paraId="71FFC137" w14:textId="77777777" w:rsidR="00AD18E9" w:rsidRDefault="00AD18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Noto Serif JP Black">
    <w:panose1 w:val="02020200000000000000"/>
    <w:charset w:val="80"/>
    <w:family w:val="roman"/>
    <w:pitch w:val="variable"/>
    <w:sig w:usb0="20000287" w:usb1="2ADF3C10" w:usb2="00000016" w:usb3="00000000" w:csb0="00060107" w:csb1="00000000"/>
  </w:font>
  <w:font w:name="Apple Color Emoji">
    <w:altName w:val="Calibri"/>
    <w:charset w:val="00"/>
    <w:family w:val="auto"/>
    <w:pitch w:val="variable"/>
    <w:sig w:usb0="00000003" w:usb1="18000000" w:usb2="14000000" w:usb3="00000000" w:csb0="00000001" w:csb1="00000000"/>
  </w:font>
  <w:font w:name="Cambria">
    <w:panose1 w:val="02040503050406030204"/>
    <w:charset w:val="00"/>
    <w:family w:val="roman"/>
    <w:pitch w:val="variable"/>
    <w:sig w:usb0="E00006FF" w:usb1="420024FF" w:usb2="02000000" w:usb3="00000000" w:csb0="0000019F" w:csb1="00000000"/>
  </w:font>
  <w:font w:name="HGS教科書体">
    <w:panose1 w:val="02020600000000000000"/>
    <w:charset w:val="80"/>
    <w:family w:val="roma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CB8D0" w14:textId="77777777" w:rsidR="00AB7DC5" w:rsidRDefault="00AB7DC5">
    <w:pP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EC811B" w14:textId="77777777" w:rsidR="00AD18E9" w:rsidRDefault="00AD18E9">
      <w:r>
        <w:separator/>
      </w:r>
    </w:p>
  </w:footnote>
  <w:footnote w:type="continuationSeparator" w:id="0">
    <w:p w14:paraId="331A9F1A" w14:textId="77777777" w:rsidR="00AD18E9" w:rsidRDefault="00AD18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BAA93" w14:textId="3C3DEAFE" w:rsidR="00AB7DC5" w:rsidRDefault="00E451FD" w:rsidP="00580426">
    <w:pPr>
      <w:pBdr>
        <w:top w:val="nil"/>
        <w:left w:val="nil"/>
        <w:bottom w:val="nil"/>
        <w:right w:val="nil"/>
        <w:between w:val="nil"/>
      </w:pBdr>
      <w:tabs>
        <w:tab w:val="center" w:pos="4153"/>
        <w:tab w:val="right" w:pos="8306"/>
      </w:tabs>
      <w:jc w:val="left"/>
      <w:rPr>
        <w:color w:val="FF0000"/>
      </w:rPr>
    </w:pPr>
    <w:r>
      <w:rPr>
        <w:rFonts w:eastAsia="Century"/>
        <w:color w:val="000000"/>
      </w:rPr>
      <w:t xml:space="preserve">【関係者各位】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7DC5"/>
    <w:rsid w:val="00017791"/>
    <w:rsid w:val="0002701A"/>
    <w:rsid w:val="000578EF"/>
    <w:rsid w:val="000618D7"/>
    <w:rsid w:val="000700E0"/>
    <w:rsid w:val="000752B1"/>
    <w:rsid w:val="00093A56"/>
    <w:rsid w:val="000979E4"/>
    <w:rsid w:val="000A2275"/>
    <w:rsid w:val="000B254B"/>
    <w:rsid w:val="000B67F3"/>
    <w:rsid w:val="000D037E"/>
    <w:rsid w:val="000D3883"/>
    <w:rsid w:val="000D3996"/>
    <w:rsid w:val="000E3479"/>
    <w:rsid w:val="0010721A"/>
    <w:rsid w:val="00116954"/>
    <w:rsid w:val="001253AA"/>
    <w:rsid w:val="001274FE"/>
    <w:rsid w:val="00164218"/>
    <w:rsid w:val="00171916"/>
    <w:rsid w:val="001754D6"/>
    <w:rsid w:val="0018797D"/>
    <w:rsid w:val="00196173"/>
    <w:rsid w:val="00197361"/>
    <w:rsid w:val="001D250C"/>
    <w:rsid w:val="001D3249"/>
    <w:rsid w:val="001F1FBF"/>
    <w:rsid w:val="00200715"/>
    <w:rsid w:val="00205EE5"/>
    <w:rsid w:val="00213095"/>
    <w:rsid w:val="00263024"/>
    <w:rsid w:val="0027238F"/>
    <w:rsid w:val="002759A7"/>
    <w:rsid w:val="002865D0"/>
    <w:rsid w:val="00286C23"/>
    <w:rsid w:val="002A0195"/>
    <w:rsid w:val="002A2D37"/>
    <w:rsid w:val="002D7DEA"/>
    <w:rsid w:val="002F5AA7"/>
    <w:rsid w:val="00305FC8"/>
    <w:rsid w:val="00316C34"/>
    <w:rsid w:val="00323B5D"/>
    <w:rsid w:val="003336DE"/>
    <w:rsid w:val="00352A61"/>
    <w:rsid w:val="0036256D"/>
    <w:rsid w:val="003709CE"/>
    <w:rsid w:val="003731CF"/>
    <w:rsid w:val="003A6196"/>
    <w:rsid w:val="003B754B"/>
    <w:rsid w:val="003D072E"/>
    <w:rsid w:val="003E74EB"/>
    <w:rsid w:val="003F2BEF"/>
    <w:rsid w:val="0040707D"/>
    <w:rsid w:val="00410A6F"/>
    <w:rsid w:val="00417179"/>
    <w:rsid w:val="00420E28"/>
    <w:rsid w:val="00433B09"/>
    <w:rsid w:val="0045026E"/>
    <w:rsid w:val="0046190B"/>
    <w:rsid w:val="004879CA"/>
    <w:rsid w:val="004B58C4"/>
    <w:rsid w:val="004C678E"/>
    <w:rsid w:val="004C798B"/>
    <w:rsid w:val="004D60C1"/>
    <w:rsid w:val="004F4CBB"/>
    <w:rsid w:val="00503B31"/>
    <w:rsid w:val="00511FCA"/>
    <w:rsid w:val="00535BD1"/>
    <w:rsid w:val="0055621E"/>
    <w:rsid w:val="005742A0"/>
    <w:rsid w:val="005745DB"/>
    <w:rsid w:val="00580426"/>
    <w:rsid w:val="00580A4D"/>
    <w:rsid w:val="005B5CBB"/>
    <w:rsid w:val="005C737A"/>
    <w:rsid w:val="005F0CF0"/>
    <w:rsid w:val="00602733"/>
    <w:rsid w:val="00603BF4"/>
    <w:rsid w:val="00631194"/>
    <w:rsid w:val="0064102A"/>
    <w:rsid w:val="006D7D92"/>
    <w:rsid w:val="00752CC4"/>
    <w:rsid w:val="0075310B"/>
    <w:rsid w:val="00757678"/>
    <w:rsid w:val="00764D6C"/>
    <w:rsid w:val="007853AE"/>
    <w:rsid w:val="007D24C7"/>
    <w:rsid w:val="007E28BA"/>
    <w:rsid w:val="007E326E"/>
    <w:rsid w:val="007F0D55"/>
    <w:rsid w:val="00803230"/>
    <w:rsid w:val="0084135B"/>
    <w:rsid w:val="00856FCC"/>
    <w:rsid w:val="00864D89"/>
    <w:rsid w:val="008807EA"/>
    <w:rsid w:val="00885E8C"/>
    <w:rsid w:val="0088667A"/>
    <w:rsid w:val="00892DB2"/>
    <w:rsid w:val="008A2121"/>
    <w:rsid w:val="008A6A45"/>
    <w:rsid w:val="008C6801"/>
    <w:rsid w:val="008C6B80"/>
    <w:rsid w:val="008E4437"/>
    <w:rsid w:val="00941F56"/>
    <w:rsid w:val="00943660"/>
    <w:rsid w:val="00981C70"/>
    <w:rsid w:val="009A5FBD"/>
    <w:rsid w:val="009B44A0"/>
    <w:rsid w:val="009B4A05"/>
    <w:rsid w:val="009C5C90"/>
    <w:rsid w:val="009C6A5E"/>
    <w:rsid w:val="009D3A65"/>
    <w:rsid w:val="009D7C23"/>
    <w:rsid w:val="009F1B63"/>
    <w:rsid w:val="00A005EB"/>
    <w:rsid w:val="00A37FB3"/>
    <w:rsid w:val="00A73D9D"/>
    <w:rsid w:val="00A7429D"/>
    <w:rsid w:val="00AA2553"/>
    <w:rsid w:val="00AA7885"/>
    <w:rsid w:val="00AB7DC5"/>
    <w:rsid w:val="00AD18E9"/>
    <w:rsid w:val="00B37358"/>
    <w:rsid w:val="00B53657"/>
    <w:rsid w:val="00B56947"/>
    <w:rsid w:val="00B67978"/>
    <w:rsid w:val="00B76D01"/>
    <w:rsid w:val="00B80CF6"/>
    <w:rsid w:val="00BB0196"/>
    <w:rsid w:val="00BC035F"/>
    <w:rsid w:val="00BD3AE0"/>
    <w:rsid w:val="00C03368"/>
    <w:rsid w:val="00C05DB8"/>
    <w:rsid w:val="00C14F32"/>
    <w:rsid w:val="00C16203"/>
    <w:rsid w:val="00C312FC"/>
    <w:rsid w:val="00C45E09"/>
    <w:rsid w:val="00C54C91"/>
    <w:rsid w:val="00C633EA"/>
    <w:rsid w:val="00C65EB9"/>
    <w:rsid w:val="00C740B0"/>
    <w:rsid w:val="00C74B9C"/>
    <w:rsid w:val="00C8509F"/>
    <w:rsid w:val="00C86846"/>
    <w:rsid w:val="00C958CE"/>
    <w:rsid w:val="00CA5E2B"/>
    <w:rsid w:val="00CA627F"/>
    <w:rsid w:val="00CB1091"/>
    <w:rsid w:val="00CE5C65"/>
    <w:rsid w:val="00D032C6"/>
    <w:rsid w:val="00D10E6A"/>
    <w:rsid w:val="00D432A8"/>
    <w:rsid w:val="00D739FF"/>
    <w:rsid w:val="00D758D1"/>
    <w:rsid w:val="00E170C7"/>
    <w:rsid w:val="00E26D0C"/>
    <w:rsid w:val="00E451FD"/>
    <w:rsid w:val="00E67DA2"/>
    <w:rsid w:val="00ED4201"/>
    <w:rsid w:val="00ED47FB"/>
    <w:rsid w:val="00ED6769"/>
    <w:rsid w:val="00EE4BD7"/>
    <w:rsid w:val="00EF5421"/>
    <w:rsid w:val="00F361AA"/>
    <w:rsid w:val="00F40006"/>
    <w:rsid w:val="00F40A1F"/>
    <w:rsid w:val="00F5552F"/>
    <w:rsid w:val="00F91B98"/>
    <w:rsid w:val="00F91EB2"/>
    <w:rsid w:val="00FF2C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5EABF"/>
  <w15:docId w15:val="{623AA03A-267D-46E9-AEB5-754C4B320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Theme="minorEastAsia" w:hAnsi="Century" w:cs="Century"/>
        <w:sz w:val="21"/>
        <w:szCs w:val="21"/>
        <w:lang w:val="en"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link w:val="20"/>
    <w:uiPriority w:val="9"/>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footer"/>
    <w:pPr>
      <w:tabs>
        <w:tab w:val="center" w:pos="4153"/>
        <w:tab w:val="right" w:pos="8306"/>
      </w:tabs>
      <w:snapToGrid w:val="0"/>
    </w:pPr>
  </w:style>
  <w:style w:type="paragraph" w:styleId="a5">
    <w:name w:val="header"/>
    <w:pPr>
      <w:tabs>
        <w:tab w:val="center" w:pos="4153"/>
        <w:tab w:val="right" w:pos="8306"/>
      </w:tabs>
      <w:snapToGrid w:val="0"/>
    </w:pPr>
  </w:style>
  <w:style w:type="paragraph" w:styleId="a6">
    <w:name w:val="Subtitle"/>
    <w:basedOn w:val="a"/>
    <w:next w:val="a"/>
    <w:uiPriority w:val="11"/>
    <w:qFormat/>
    <w:pPr>
      <w:keepNext/>
      <w:keepLines/>
      <w:spacing w:before="360" w:after="80"/>
    </w:pPr>
    <w:rPr>
      <w:rFonts w:ascii="Georgia" w:eastAsia="Georgia" w:hAnsi="Georgia" w:cs="Georgia"/>
      <w:i/>
      <w:color w:val="666666"/>
      <w:sz w:val="48"/>
      <w:szCs w:val="48"/>
    </w:rPr>
  </w:style>
  <w:style w:type="character" w:styleId="a7">
    <w:name w:val="Hyperlink"/>
    <w:basedOn w:val="a0"/>
    <w:uiPriority w:val="99"/>
    <w:unhideWhenUsed/>
    <w:rsid w:val="00F91EB2"/>
    <w:rPr>
      <w:color w:val="0563C1" w:themeColor="hyperlink"/>
      <w:u w:val="single"/>
    </w:rPr>
  </w:style>
  <w:style w:type="character" w:styleId="a8">
    <w:name w:val="Unresolved Mention"/>
    <w:basedOn w:val="a0"/>
    <w:uiPriority w:val="99"/>
    <w:semiHidden/>
    <w:unhideWhenUsed/>
    <w:rsid w:val="00F91EB2"/>
    <w:rPr>
      <w:color w:val="605E5C"/>
      <w:shd w:val="clear" w:color="auto" w:fill="E1DFDD"/>
    </w:rPr>
  </w:style>
  <w:style w:type="paragraph" w:styleId="Web">
    <w:name w:val="Normal (Web)"/>
    <w:basedOn w:val="a"/>
    <w:uiPriority w:val="99"/>
    <w:semiHidden/>
    <w:unhideWhenUsed/>
    <w:rsid w:val="0045026E"/>
    <w:pPr>
      <w:widowControl/>
      <w:spacing w:before="100" w:beforeAutospacing="1" w:after="100" w:afterAutospacing="1"/>
      <w:jc w:val="left"/>
    </w:pPr>
    <w:rPr>
      <w:rFonts w:ascii="ＭＳ Ｐゴシック" w:eastAsia="ＭＳ Ｐゴシック" w:hAnsi="ＭＳ Ｐゴシック" w:cs="ＭＳ Ｐゴシック"/>
      <w:sz w:val="24"/>
      <w:szCs w:val="24"/>
      <w:lang w:val="en-US"/>
    </w:rPr>
  </w:style>
  <w:style w:type="character" w:customStyle="1" w:styleId="20">
    <w:name w:val="見出し 2 (文字)"/>
    <w:basedOn w:val="a0"/>
    <w:link w:val="2"/>
    <w:uiPriority w:val="9"/>
    <w:rsid w:val="00C8509F"/>
    <w:rPr>
      <w:b/>
      <w:sz w:val="36"/>
      <w:szCs w:val="36"/>
    </w:rPr>
  </w:style>
  <w:style w:type="character" w:styleId="a9">
    <w:name w:val="annotation reference"/>
    <w:basedOn w:val="a0"/>
    <w:uiPriority w:val="99"/>
    <w:semiHidden/>
    <w:unhideWhenUsed/>
    <w:rsid w:val="007E28BA"/>
    <w:rPr>
      <w:sz w:val="18"/>
      <w:szCs w:val="18"/>
    </w:rPr>
  </w:style>
  <w:style w:type="paragraph" w:styleId="aa">
    <w:name w:val="annotation text"/>
    <w:basedOn w:val="a"/>
    <w:link w:val="ab"/>
    <w:uiPriority w:val="99"/>
    <w:unhideWhenUsed/>
    <w:rsid w:val="007E28BA"/>
    <w:pPr>
      <w:jc w:val="left"/>
    </w:pPr>
  </w:style>
  <w:style w:type="character" w:customStyle="1" w:styleId="ab">
    <w:name w:val="コメント文字列 (文字)"/>
    <w:basedOn w:val="a0"/>
    <w:link w:val="aa"/>
    <w:uiPriority w:val="99"/>
    <w:rsid w:val="007E28BA"/>
  </w:style>
  <w:style w:type="paragraph" w:styleId="ac">
    <w:name w:val="annotation subject"/>
    <w:basedOn w:val="aa"/>
    <w:next w:val="aa"/>
    <w:link w:val="ad"/>
    <w:uiPriority w:val="99"/>
    <w:semiHidden/>
    <w:unhideWhenUsed/>
    <w:rsid w:val="007E28BA"/>
    <w:rPr>
      <w:b/>
      <w:bCs/>
    </w:rPr>
  </w:style>
  <w:style w:type="character" w:customStyle="1" w:styleId="ad">
    <w:name w:val="コメント内容 (文字)"/>
    <w:basedOn w:val="ab"/>
    <w:link w:val="ac"/>
    <w:uiPriority w:val="99"/>
    <w:semiHidden/>
    <w:rsid w:val="007E28BA"/>
    <w:rPr>
      <w:b/>
      <w:bCs/>
    </w:rPr>
  </w:style>
  <w:style w:type="paragraph" w:styleId="ae">
    <w:name w:val="Revision"/>
    <w:hidden/>
    <w:uiPriority w:val="99"/>
    <w:semiHidden/>
    <w:rsid w:val="00BD3AE0"/>
    <w:pPr>
      <w:widowControl/>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075979">
      <w:bodyDiv w:val="1"/>
      <w:marLeft w:val="0"/>
      <w:marRight w:val="0"/>
      <w:marTop w:val="0"/>
      <w:marBottom w:val="0"/>
      <w:divBdr>
        <w:top w:val="none" w:sz="0" w:space="0" w:color="auto"/>
        <w:left w:val="none" w:sz="0" w:space="0" w:color="auto"/>
        <w:bottom w:val="none" w:sz="0" w:space="0" w:color="auto"/>
        <w:right w:val="none" w:sz="0" w:space="0" w:color="auto"/>
      </w:divBdr>
    </w:div>
    <w:div w:id="439956971">
      <w:bodyDiv w:val="1"/>
      <w:marLeft w:val="0"/>
      <w:marRight w:val="0"/>
      <w:marTop w:val="0"/>
      <w:marBottom w:val="0"/>
      <w:divBdr>
        <w:top w:val="none" w:sz="0" w:space="0" w:color="auto"/>
        <w:left w:val="none" w:sz="0" w:space="0" w:color="auto"/>
        <w:bottom w:val="none" w:sz="0" w:space="0" w:color="auto"/>
        <w:right w:val="none" w:sz="0" w:space="0" w:color="auto"/>
      </w:divBdr>
    </w:div>
    <w:div w:id="569274253">
      <w:bodyDiv w:val="1"/>
      <w:marLeft w:val="0"/>
      <w:marRight w:val="0"/>
      <w:marTop w:val="0"/>
      <w:marBottom w:val="0"/>
      <w:divBdr>
        <w:top w:val="none" w:sz="0" w:space="0" w:color="auto"/>
        <w:left w:val="none" w:sz="0" w:space="0" w:color="auto"/>
        <w:bottom w:val="none" w:sz="0" w:space="0" w:color="auto"/>
        <w:right w:val="none" w:sz="0" w:space="0" w:color="auto"/>
      </w:divBdr>
    </w:div>
    <w:div w:id="652569595">
      <w:bodyDiv w:val="1"/>
      <w:marLeft w:val="0"/>
      <w:marRight w:val="0"/>
      <w:marTop w:val="0"/>
      <w:marBottom w:val="0"/>
      <w:divBdr>
        <w:top w:val="none" w:sz="0" w:space="0" w:color="auto"/>
        <w:left w:val="none" w:sz="0" w:space="0" w:color="auto"/>
        <w:bottom w:val="none" w:sz="0" w:space="0" w:color="auto"/>
        <w:right w:val="none" w:sz="0" w:space="0" w:color="auto"/>
      </w:divBdr>
    </w:div>
    <w:div w:id="666521987">
      <w:bodyDiv w:val="1"/>
      <w:marLeft w:val="0"/>
      <w:marRight w:val="0"/>
      <w:marTop w:val="0"/>
      <w:marBottom w:val="0"/>
      <w:divBdr>
        <w:top w:val="none" w:sz="0" w:space="0" w:color="auto"/>
        <w:left w:val="none" w:sz="0" w:space="0" w:color="auto"/>
        <w:bottom w:val="none" w:sz="0" w:space="0" w:color="auto"/>
        <w:right w:val="none" w:sz="0" w:space="0" w:color="auto"/>
      </w:divBdr>
    </w:div>
    <w:div w:id="676929364">
      <w:bodyDiv w:val="1"/>
      <w:marLeft w:val="0"/>
      <w:marRight w:val="0"/>
      <w:marTop w:val="0"/>
      <w:marBottom w:val="0"/>
      <w:divBdr>
        <w:top w:val="none" w:sz="0" w:space="0" w:color="auto"/>
        <w:left w:val="none" w:sz="0" w:space="0" w:color="auto"/>
        <w:bottom w:val="none" w:sz="0" w:space="0" w:color="auto"/>
        <w:right w:val="none" w:sz="0" w:space="0" w:color="auto"/>
      </w:divBdr>
    </w:div>
    <w:div w:id="681325640">
      <w:bodyDiv w:val="1"/>
      <w:marLeft w:val="0"/>
      <w:marRight w:val="0"/>
      <w:marTop w:val="0"/>
      <w:marBottom w:val="0"/>
      <w:divBdr>
        <w:top w:val="none" w:sz="0" w:space="0" w:color="auto"/>
        <w:left w:val="none" w:sz="0" w:space="0" w:color="auto"/>
        <w:bottom w:val="none" w:sz="0" w:space="0" w:color="auto"/>
        <w:right w:val="none" w:sz="0" w:space="0" w:color="auto"/>
      </w:divBdr>
    </w:div>
    <w:div w:id="927076615">
      <w:bodyDiv w:val="1"/>
      <w:marLeft w:val="0"/>
      <w:marRight w:val="0"/>
      <w:marTop w:val="0"/>
      <w:marBottom w:val="0"/>
      <w:divBdr>
        <w:top w:val="none" w:sz="0" w:space="0" w:color="auto"/>
        <w:left w:val="none" w:sz="0" w:space="0" w:color="auto"/>
        <w:bottom w:val="none" w:sz="0" w:space="0" w:color="auto"/>
        <w:right w:val="none" w:sz="0" w:space="0" w:color="auto"/>
      </w:divBdr>
    </w:div>
    <w:div w:id="996693651">
      <w:bodyDiv w:val="1"/>
      <w:marLeft w:val="0"/>
      <w:marRight w:val="0"/>
      <w:marTop w:val="0"/>
      <w:marBottom w:val="0"/>
      <w:divBdr>
        <w:top w:val="none" w:sz="0" w:space="0" w:color="auto"/>
        <w:left w:val="none" w:sz="0" w:space="0" w:color="auto"/>
        <w:bottom w:val="none" w:sz="0" w:space="0" w:color="auto"/>
        <w:right w:val="none" w:sz="0" w:space="0" w:color="auto"/>
      </w:divBdr>
    </w:div>
    <w:div w:id="1042824044">
      <w:bodyDiv w:val="1"/>
      <w:marLeft w:val="0"/>
      <w:marRight w:val="0"/>
      <w:marTop w:val="0"/>
      <w:marBottom w:val="0"/>
      <w:divBdr>
        <w:top w:val="none" w:sz="0" w:space="0" w:color="auto"/>
        <w:left w:val="none" w:sz="0" w:space="0" w:color="auto"/>
        <w:bottom w:val="none" w:sz="0" w:space="0" w:color="auto"/>
        <w:right w:val="none" w:sz="0" w:space="0" w:color="auto"/>
      </w:divBdr>
    </w:div>
    <w:div w:id="1216820582">
      <w:bodyDiv w:val="1"/>
      <w:marLeft w:val="0"/>
      <w:marRight w:val="0"/>
      <w:marTop w:val="0"/>
      <w:marBottom w:val="0"/>
      <w:divBdr>
        <w:top w:val="none" w:sz="0" w:space="0" w:color="auto"/>
        <w:left w:val="none" w:sz="0" w:space="0" w:color="auto"/>
        <w:bottom w:val="none" w:sz="0" w:space="0" w:color="auto"/>
        <w:right w:val="none" w:sz="0" w:space="0" w:color="auto"/>
      </w:divBdr>
    </w:div>
    <w:div w:id="1218319538">
      <w:bodyDiv w:val="1"/>
      <w:marLeft w:val="0"/>
      <w:marRight w:val="0"/>
      <w:marTop w:val="0"/>
      <w:marBottom w:val="0"/>
      <w:divBdr>
        <w:top w:val="none" w:sz="0" w:space="0" w:color="auto"/>
        <w:left w:val="none" w:sz="0" w:space="0" w:color="auto"/>
        <w:bottom w:val="none" w:sz="0" w:space="0" w:color="auto"/>
        <w:right w:val="none" w:sz="0" w:space="0" w:color="auto"/>
      </w:divBdr>
    </w:div>
    <w:div w:id="1351224037">
      <w:bodyDiv w:val="1"/>
      <w:marLeft w:val="0"/>
      <w:marRight w:val="0"/>
      <w:marTop w:val="0"/>
      <w:marBottom w:val="0"/>
      <w:divBdr>
        <w:top w:val="none" w:sz="0" w:space="0" w:color="auto"/>
        <w:left w:val="none" w:sz="0" w:space="0" w:color="auto"/>
        <w:bottom w:val="none" w:sz="0" w:space="0" w:color="auto"/>
        <w:right w:val="none" w:sz="0" w:space="0" w:color="auto"/>
      </w:divBdr>
    </w:div>
    <w:div w:id="1597707886">
      <w:bodyDiv w:val="1"/>
      <w:marLeft w:val="0"/>
      <w:marRight w:val="0"/>
      <w:marTop w:val="0"/>
      <w:marBottom w:val="0"/>
      <w:divBdr>
        <w:top w:val="none" w:sz="0" w:space="0" w:color="auto"/>
        <w:left w:val="none" w:sz="0" w:space="0" w:color="auto"/>
        <w:bottom w:val="none" w:sz="0" w:space="0" w:color="auto"/>
        <w:right w:val="none" w:sz="0" w:space="0" w:color="auto"/>
      </w:divBdr>
    </w:div>
    <w:div w:id="1663317323">
      <w:bodyDiv w:val="1"/>
      <w:marLeft w:val="0"/>
      <w:marRight w:val="0"/>
      <w:marTop w:val="0"/>
      <w:marBottom w:val="0"/>
      <w:divBdr>
        <w:top w:val="none" w:sz="0" w:space="0" w:color="auto"/>
        <w:left w:val="none" w:sz="0" w:space="0" w:color="auto"/>
        <w:bottom w:val="none" w:sz="0" w:space="0" w:color="auto"/>
        <w:right w:val="none" w:sz="0" w:space="0" w:color="auto"/>
      </w:divBdr>
    </w:div>
    <w:div w:id="1802993658">
      <w:bodyDiv w:val="1"/>
      <w:marLeft w:val="0"/>
      <w:marRight w:val="0"/>
      <w:marTop w:val="0"/>
      <w:marBottom w:val="0"/>
      <w:divBdr>
        <w:top w:val="none" w:sz="0" w:space="0" w:color="auto"/>
        <w:left w:val="none" w:sz="0" w:space="0" w:color="auto"/>
        <w:bottom w:val="none" w:sz="0" w:space="0" w:color="auto"/>
        <w:right w:val="none" w:sz="0" w:space="0" w:color="auto"/>
      </w:divBdr>
    </w:div>
    <w:div w:id="18660153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hyperlink" Target="mailto:momoka@m100.co.jp" TargetMode="Externa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hyperlink" Target="mailto:hokusai_stage@napposunited.com" TargetMode="Externa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yperlink" Target="https://www.instagram.com/hokusai_stage/" TargetMode="Externa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https://l-tike.com/HOKUSAI/" TargetMode="External"/><Relationship Id="rId28"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image" Target="media/image13.jp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entur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DZUy2PrKuYxiOKk1WJp4lGAVYw==">CgMxLjAyDmgucjU3Y2ZuY3J3anVxOAByITFBdG53NHpBS2F6LS01VTNrTl9YSTJTMFg4dnBYNGZGag==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998</Words>
  <Characters>5693</Characters>
  <Application>Microsoft Office Word</Application>
  <DocSecurity>0</DocSecurity>
  <Lines>47</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yukari</dc:creator>
  <cp:lastModifiedBy>杏香 根本</cp:lastModifiedBy>
  <cp:revision>12</cp:revision>
  <dcterms:created xsi:type="dcterms:W3CDTF">2026-04-19T11:10:00Z</dcterms:created>
  <dcterms:modified xsi:type="dcterms:W3CDTF">2026-04-20T01:12:00Z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1041-11.2.0.10624</vt:lpwstr>
  </property>
  <property fmtid="{D5CDD505-2E9C-101B-9397-08002B2CF9AE}" pid="3" name="ICV">
    <vt:lpwstr>4BAF9778EA2F4CD0990BF1F51091A73D</vt:lpwstr>
  </property>
</Properties>
</file>