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80" w:rsidRPr="00077580" w:rsidRDefault="00077580" w:rsidP="002D766E">
      <w:pPr>
        <w:spacing w:line="340" w:lineRule="exact"/>
        <w:jc w:val="center"/>
        <w:rPr>
          <w:szCs w:val="21"/>
        </w:rPr>
      </w:pPr>
      <w:r w:rsidRPr="00077580">
        <w:rPr>
          <w:noProof/>
          <w:szCs w:val="21"/>
        </w:rPr>
        <w:drawing>
          <wp:anchor distT="0" distB="0" distL="114300" distR="114300" simplePos="0" relativeHeight="251659264" behindDoc="0" locked="0" layoutInCell="1" allowOverlap="1" wp14:anchorId="54862F54" wp14:editId="3AD27FFC">
            <wp:simplePos x="0" y="0"/>
            <wp:positionH relativeFrom="column">
              <wp:posOffset>0</wp:posOffset>
            </wp:positionH>
            <wp:positionV relativeFrom="paragraph">
              <wp:posOffset>-635</wp:posOffset>
            </wp:positionV>
            <wp:extent cx="1257300" cy="593725"/>
            <wp:effectExtent l="0" t="0" r="0" b="0"/>
            <wp:wrapNone/>
            <wp:docPr id="2" name="図 2" descr="Z:\今出さんへ\新スローガンロゴ\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今出さんへ\新スローガンロゴ\logo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7580" w:rsidRPr="00077580" w:rsidRDefault="00077580" w:rsidP="002D766E">
      <w:pPr>
        <w:spacing w:line="340" w:lineRule="exact"/>
        <w:jc w:val="center"/>
        <w:rPr>
          <w:szCs w:val="21"/>
        </w:rPr>
      </w:pPr>
    </w:p>
    <w:p w:rsidR="00077580" w:rsidRPr="00077580" w:rsidRDefault="00077580" w:rsidP="002D766E">
      <w:pPr>
        <w:spacing w:line="340" w:lineRule="exact"/>
        <w:jc w:val="center"/>
        <w:rPr>
          <w:szCs w:val="21"/>
        </w:rPr>
      </w:pPr>
    </w:p>
    <w:p w:rsidR="00077580" w:rsidRDefault="00077580" w:rsidP="00077580">
      <w:pPr>
        <w:spacing w:line="340" w:lineRule="exact"/>
        <w:jc w:val="right"/>
        <w:rPr>
          <w:szCs w:val="21"/>
        </w:rPr>
      </w:pPr>
      <w:r w:rsidRPr="00077580">
        <w:rPr>
          <w:rFonts w:hint="eastAsia"/>
          <w:szCs w:val="21"/>
        </w:rPr>
        <w:t>2019</w:t>
      </w:r>
      <w:r w:rsidRPr="00077580">
        <w:rPr>
          <w:rFonts w:hint="eastAsia"/>
          <w:szCs w:val="21"/>
        </w:rPr>
        <w:t>年</w:t>
      </w:r>
      <w:r w:rsidR="00555CA5">
        <w:rPr>
          <w:rFonts w:hint="eastAsia"/>
          <w:szCs w:val="21"/>
        </w:rPr>
        <w:t>11</w:t>
      </w:r>
      <w:r>
        <w:rPr>
          <w:rFonts w:hint="eastAsia"/>
          <w:szCs w:val="21"/>
        </w:rPr>
        <w:t>月</w:t>
      </w:r>
      <w:r>
        <w:rPr>
          <w:rFonts w:hint="eastAsia"/>
          <w:szCs w:val="21"/>
        </w:rPr>
        <w:t>1</w:t>
      </w:r>
      <w:r>
        <w:rPr>
          <w:rFonts w:hint="eastAsia"/>
          <w:szCs w:val="21"/>
        </w:rPr>
        <w:t>日</w:t>
      </w:r>
    </w:p>
    <w:p w:rsidR="00077580" w:rsidRPr="00077580" w:rsidRDefault="00077580" w:rsidP="00077580">
      <w:pPr>
        <w:wordWrap w:val="0"/>
        <w:spacing w:line="340" w:lineRule="exact"/>
        <w:jc w:val="right"/>
        <w:rPr>
          <w:szCs w:val="21"/>
        </w:rPr>
      </w:pPr>
      <w:r>
        <w:rPr>
          <w:rFonts w:hint="eastAsia"/>
          <w:szCs w:val="21"/>
        </w:rPr>
        <w:t>学校法人　四国大学</w:t>
      </w:r>
    </w:p>
    <w:p w:rsidR="004A55EB" w:rsidRDefault="004A55EB" w:rsidP="00EA450E">
      <w:pPr>
        <w:rPr>
          <w:rFonts w:ascii="ＭＳ Ｐゴシック" w:eastAsia="ＭＳ Ｐゴシック" w:hAnsi="ＭＳ Ｐゴシック"/>
        </w:rPr>
      </w:pPr>
    </w:p>
    <w:p w:rsidR="00EA450E" w:rsidRPr="00C57EE1" w:rsidRDefault="00EA450E" w:rsidP="00EA450E">
      <w:pPr>
        <w:rPr>
          <w:rFonts w:ascii="ＭＳ Ｐゴシック" w:eastAsia="ＭＳ Ｐゴシック" w:hAnsi="ＭＳ Ｐゴシック"/>
        </w:rPr>
      </w:pPr>
      <w:r w:rsidRPr="00C57EE1">
        <w:rPr>
          <w:rFonts w:ascii="ＭＳ Ｐゴシック" w:eastAsia="ＭＳ Ｐゴシック" w:hAnsi="ＭＳ Ｐゴシック" w:hint="eastAsia"/>
        </w:rPr>
        <w:t>ニュースリリース</w:t>
      </w:r>
    </w:p>
    <w:p w:rsidR="00EA450E" w:rsidRDefault="00EA450E" w:rsidP="00EA450E">
      <w:pPr>
        <w:pBdr>
          <w:top w:val="double" w:sz="4" w:space="1" w:color="auto"/>
          <w:bottom w:val="double" w:sz="4" w:space="1" w:color="auto"/>
        </w:pBdr>
        <w:rPr>
          <w:rFonts w:ascii="ＭＳ Ｐゴシック" w:eastAsia="ＭＳ Ｐゴシック" w:hAnsi="ＭＳ Ｐゴシック"/>
        </w:rPr>
      </w:pPr>
    </w:p>
    <w:p w:rsidR="00EA450E" w:rsidRPr="00EA450E" w:rsidRDefault="00EA450E" w:rsidP="00EA450E">
      <w:pPr>
        <w:pBdr>
          <w:top w:val="double" w:sz="4" w:space="1" w:color="auto"/>
          <w:bottom w:val="double" w:sz="4" w:space="1" w:color="auto"/>
        </w:pBdr>
        <w:spacing w:line="360" w:lineRule="exact"/>
        <w:jc w:val="center"/>
        <w:rPr>
          <w:rFonts w:asciiTheme="minorEastAsia" w:hAnsiTheme="minorEastAsia"/>
          <w:sz w:val="28"/>
          <w:szCs w:val="28"/>
        </w:rPr>
      </w:pPr>
      <w:r w:rsidRPr="00EA450E">
        <w:rPr>
          <w:rFonts w:asciiTheme="minorEastAsia" w:hAnsiTheme="minorEastAsia" w:hint="eastAsia"/>
          <w:sz w:val="28"/>
          <w:szCs w:val="28"/>
        </w:rPr>
        <w:t>四国大学（徳島市）</w:t>
      </w:r>
      <w:r w:rsidR="00555CA5">
        <w:rPr>
          <w:rFonts w:asciiTheme="minorEastAsia" w:hAnsiTheme="minorEastAsia" w:hint="eastAsia"/>
          <w:sz w:val="28"/>
          <w:szCs w:val="28"/>
        </w:rPr>
        <w:t xml:space="preserve">特認教授 </w:t>
      </w:r>
      <w:r w:rsidR="00555CA5" w:rsidRPr="00555CA5">
        <w:rPr>
          <w:rFonts w:asciiTheme="minorEastAsia" w:hAnsiTheme="minorEastAsia" w:hint="eastAsia"/>
          <w:sz w:val="28"/>
          <w:szCs w:val="28"/>
        </w:rPr>
        <w:t>野老朝雄氏 特別講演会</w:t>
      </w:r>
    </w:p>
    <w:p w:rsidR="00EA450E" w:rsidRPr="00EA450E" w:rsidRDefault="00555CA5" w:rsidP="00555CA5">
      <w:pPr>
        <w:pBdr>
          <w:top w:val="double" w:sz="4" w:space="1" w:color="auto"/>
          <w:bottom w:val="double" w:sz="4" w:space="1" w:color="auto"/>
        </w:pBdr>
        <w:spacing w:line="360" w:lineRule="exact"/>
        <w:jc w:val="center"/>
        <w:rPr>
          <w:rFonts w:asciiTheme="minorEastAsia" w:hAnsiTheme="minorEastAsia"/>
          <w:sz w:val="28"/>
          <w:szCs w:val="28"/>
        </w:rPr>
      </w:pPr>
      <w:r w:rsidRPr="00555CA5">
        <w:rPr>
          <w:rFonts w:asciiTheme="minorEastAsia" w:hAnsiTheme="minorEastAsia" w:hint="eastAsia"/>
          <w:sz w:val="28"/>
          <w:szCs w:val="28"/>
        </w:rPr>
        <w:t>「個と群と律</w:t>
      </w:r>
      <w:r w:rsidR="00D12160">
        <w:rPr>
          <w:rFonts w:asciiTheme="minorEastAsia" w:hAnsiTheme="minorEastAsia" w:hint="eastAsia"/>
          <w:sz w:val="28"/>
          <w:szCs w:val="28"/>
        </w:rPr>
        <w:t xml:space="preserve"> -</w:t>
      </w:r>
      <w:r w:rsidRPr="00555CA5">
        <w:rPr>
          <w:rFonts w:asciiTheme="minorEastAsia" w:hAnsiTheme="minorEastAsia" w:hint="eastAsia"/>
          <w:sz w:val="28"/>
          <w:szCs w:val="28"/>
        </w:rPr>
        <w:t>紋と紋様と藍色について-」開催</w:t>
      </w:r>
    </w:p>
    <w:p w:rsidR="00EA450E" w:rsidRPr="00EA450E" w:rsidRDefault="00EA450E" w:rsidP="00EA450E">
      <w:pPr>
        <w:pBdr>
          <w:top w:val="double" w:sz="4" w:space="1" w:color="auto"/>
          <w:bottom w:val="double" w:sz="4" w:space="1" w:color="auto"/>
        </w:pBdr>
        <w:rPr>
          <w:rFonts w:ascii="ＭＳ Ｐゴシック" w:eastAsia="ＭＳ Ｐゴシック" w:hAnsi="ＭＳ Ｐゴシック"/>
        </w:rPr>
      </w:pPr>
    </w:p>
    <w:p w:rsidR="00EA450E" w:rsidRPr="00E56C2D" w:rsidRDefault="00EA450E" w:rsidP="00B4509E">
      <w:pPr>
        <w:rPr>
          <w:rFonts w:asciiTheme="minorEastAsia" w:hAnsiTheme="minorEastAsia"/>
          <w:szCs w:val="21"/>
        </w:rPr>
      </w:pPr>
    </w:p>
    <w:p w:rsidR="00F61A14" w:rsidRPr="003269F2" w:rsidRDefault="003269F2" w:rsidP="00F61A14">
      <w:pPr>
        <w:rPr>
          <w:rFonts w:asciiTheme="minorEastAsia" w:hAnsiTheme="minorEastAsia" w:hint="eastAsia"/>
          <w:szCs w:val="21"/>
        </w:rPr>
      </w:pPr>
      <w:r w:rsidRPr="003269F2">
        <w:rPr>
          <w:rFonts w:asciiTheme="minorEastAsia" w:hAnsiTheme="minorEastAsia"/>
          <w:noProof/>
          <w:szCs w:val="21"/>
        </w:rPr>
        <w:drawing>
          <wp:anchor distT="0" distB="0" distL="114300" distR="114300" simplePos="0" relativeHeight="251660288" behindDoc="0" locked="0" layoutInCell="1" allowOverlap="1">
            <wp:simplePos x="0" y="0"/>
            <wp:positionH relativeFrom="margin">
              <wp:posOffset>3562350</wp:posOffset>
            </wp:positionH>
            <wp:positionV relativeFrom="paragraph">
              <wp:posOffset>5715</wp:posOffset>
            </wp:positionV>
            <wp:extent cx="1832610" cy="2587625"/>
            <wp:effectExtent l="0" t="0" r="0" b="3175"/>
            <wp:wrapThrough wrapText="bothSides">
              <wp:wrapPolygon edited="0">
                <wp:start x="0" y="0"/>
                <wp:lineTo x="0" y="21467"/>
                <wp:lineTo x="21331" y="21467"/>
                <wp:lineTo x="21331" y="0"/>
                <wp:lineTo x="0" y="0"/>
              </wp:wrapPolygon>
            </wp:wrapThrough>
            <wp:docPr id="1" name="図 1" descr="C:\Users\429120\Desktop\20191101_野老朝雄氏特別講演会リリース（News2u）\20191109_tokoloasao_sem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29120\Desktop\20191101_野老朝雄氏特別講演会リリース（News2u）\20191109_tokoloasao_semina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610" cy="258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09E" w:rsidRPr="00E56C2D">
        <w:rPr>
          <w:rFonts w:asciiTheme="minorEastAsia" w:hAnsiTheme="minorEastAsia" w:hint="eastAsia"/>
          <w:szCs w:val="21"/>
        </w:rPr>
        <w:t xml:space="preserve">　学校法人四国大学（徳島市、学長：松重和美）</w:t>
      </w:r>
      <w:r w:rsidR="00A93796">
        <w:rPr>
          <w:rFonts w:asciiTheme="minorEastAsia" w:hAnsiTheme="minorEastAsia" w:hint="eastAsia"/>
          <w:szCs w:val="21"/>
        </w:rPr>
        <w:t>は</w:t>
      </w:r>
      <w:r w:rsidR="003C50FF" w:rsidRPr="00E56C2D">
        <w:rPr>
          <w:rFonts w:asciiTheme="minorEastAsia" w:hAnsiTheme="minorEastAsia" w:hint="eastAsia"/>
          <w:szCs w:val="21"/>
        </w:rPr>
        <w:t>、</w:t>
      </w:r>
      <w:r w:rsidR="00F85484">
        <w:rPr>
          <w:rFonts w:asciiTheme="minorEastAsia" w:hAnsiTheme="minorEastAsia" w:hint="eastAsia"/>
          <w:szCs w:val="21"/>
        </w:rPr>
        <w:t>令和元年</w:t>
      </w:r>
      <w:r w:rsidR="003E7867">
        <w:rPr>
          <w:rFonts w:asciiTheme="minorEastAsia" w:hAnsiTheme="minorEastAsia" w:hint="eastAsia"/>
          <w:szCs w:val="21"/>
        </w:rPr>
        <w:t>11</w:t>
      </w:r>
      <w:r w:rsidR="00F85484" w:rsidRPr="00F85484">
        <w:rPr>
          <w:rFonts w:asciiTheme="minorEastAsia" w:hAnsiTheme="minorEastAsia" w:hint="eastAsia"/>
          <w:szCs w:val="21"/>
        </w:rPr>
        <w:t>月</w:t>
      </w:r>
      <w:r w:rsidR="003E7867">
        <w:rPr>
          <w:rFonts w:asciiTheme="minorEastAsia" w:hAnsiTheme="minorEastAsia" w:hint="eastAsia"/>
          <w:szCs w:val="21"/>
        </w:rPr>
        <w:t>9日（土）</w:t>
      </w:r>
      <w:r w:rsidR="003333EF">
        <w:rPr>
          <w:rFonts w:asciiTheme="minorEastAsia" w:hAnsiTheme="minorEastAsia" w:hint="eastAsia"/>
          <w:szCs w:val="21"/>
        </w:rPr>
        <w:t>13:30～15:00、</w:t>
      </w:r>
      <w:r w:rsidR="00F85484">
        <w:rPr>
          <w:rFonts w:asciiTheme="minorEastAsia" w:hAnsiTheme="minorEastAsia" w:hint="eastAsia"/>
          <w:szCs w:val="21"/>
        </w:rPr>
        <w:t>四国大学古川キャンパス［徳島市応神町］</w:t>
      </w:r>
      <w:r w:rsidR="003E7867">
        <w:rPr>
          <w:rFonts w:asciiTheme="minorEastAsia" w:hAnsiTheme="minorEastAsia" w:hint="eastAsia"/>
          <w:szCs w:val="21"/>
        </w:rPr>
        <w:t>にて、</w:t>
      </w:r>
      <w:r w:rsidR="0075273F" w:rsidRPr="0075273F">
        <w:rPr>
          <w:rFonts w:asciiTheme="minorEastAsia" w:hAnsiTheme="minorEastAsia" w:hint="eastAsia"/>
          <w:szCs w:val="21"/>
        </w:rPr>
        <w:t>「個と群と律 -紋と紋様と藍色について-」</w:t>
      </w:r>
      <w:r w:rsidR="007D3942">
        <w:rPr>
          <w:rFonts w:asciiTheme="minorEastAsia" w:hAnsiTheme="minorEastAsia" w:hint="eastAsia"/>
          <w:szCs w:val="21"/>
        </w:rPr>
        <w:t>を開催します。</w:t>
      </w:r>
    </w:p>
    <w:p w:rsidR="00F61A14" w:rsidRDefault="00F61A14" w:rsidP="007D3942">
      <w:pPr>
        <w:rPr>
          <w:rFonts w:asciiTheme="minorEastAsia" w:hAnsiTheme="minorEastAsia"/>
          <w:szCs w:val="21"/>
        </w:rPr>
      </w:pPr>
    </w:p>
    <w:p w:rsidR="00D36988" w:rsidRDefault="00D36988" w:rsidP="007D3942">
      <w:pPr>
        <w:rPr>
          <w:rFonts w:asciiTheme="minorEastAsia" w:hAnsiTheme="minorEastAsia"/>
          <w:szCs w:val="21"/>
        </w:rPr>
      </w:pPr>
      <w:r>
        <w:rPr>
          <w:rFonts w:asciiTheme="minorEastAsia" w:hAnsiTheme="minorEastAsia" w:hint="eastAsia"/>
          <w:szCs w:val="21"/>
        </w:rPr>
        <w:t xml:space="preserve">　</w:t>
      </w:r>
      <w:r w:rsidRPr="00D36988">
        <w:rPr>
          <w:rFonts w:asciiTheme="minorEastAsia" w:hAnsiTheme="minorEastAsia" w:hint="eastAsia"/>
          <w:szCs w:val="21"/>
        </w:rPr>
        <w:t>「つなげる」を主題とした紋様制作を続けている野老朝雄氏に、制作の軸となる「個と群と律」について、また、東京</w:t>
      </w:r>
      <w:r w:rsidR="003333EF">
        <w:rPr>
          <w:rFonts w:asciiTheme="minorEastAsia" w:hAnsiTheme="minorEastAsia" w:hint="eastAsia"/>
          <w:szCs w:val="21"/>
        </w:rPr>
        <w:t>2020</w:t>
      </w:r>
      <w:r w:rsidRPr="00D36988">
        <w:rPr>
          <w:rFonts w:asciiTheme="minorEastAsia" w:hAnsiTheme="minorEastAsia" w:hint="eastAsia"/>
          <w:szCs w:val="21"/>
        </w:rPr>
        <w:t>大会に自身の作品である藍色のエンブレムが採用されてから今日に至るまでの 「藍色」との関わりについてお話しいただきます。</w:t>
      </w:r>
    </w:p>
    <w:p w:rsidR="00AE05EB" w:rsidRDefault="00AE05EB" w:rsidP="00B4509E"/>
    <w:p w:rsidR="001C307E" w:rsidRDefault="001C307E" w:rsidP="00B4509E"/>
    <w:p w:rsidR="003269F2" w:rsidRDefault="003269F2" w:rsidP="003269F2">
      <w:r>
        <w:rPr>
          <w:rFonts w:hint="eastAsia"/>
        </w:rPr>
        <w:t xml:space="preserve">　◆</w:t>
      </w:r>
      <w:r w:rsidRPr="0075273F">
        <w:rPr>
          <w:rFonts w:asciiTheme="minorEastAsia" w:hAnsiTheme="minorEastAsia" w:hint="eastAsia"/>
          <w:szCs w:val="21"/>
        </w:rPr>
        <w:t>「個と群と律 -紋と紋様と藍色について-」</w:t>
      </w:r>
      <w:r>
        <w:rPr>
          <w:rFonts w:asciiTheme="minorEastAsia" w:hAnsiTheme="minorEastAsia" w:hint="eastAsia"/>
          <w:szCs w:val="21"/>
        </w:rPr>
        <w:t>の会期等 詳細</w:t>
      </w:r>
      <w:r>
        <w:rPr>
          <w:rFonts w:hint="eastAsia"/>
        </w:rPr>
        <w:t>はこちら。</w:t>
      </w:r>
    </w:p>
    <w:p w:rsidR="003269F2" w:rsidRDefault="003269F2" w:rsidP="003269F2">
      <w:r>
        <w:rPr>
          <w:rFonts w:hint="eastAsia"/>
        </w:rPr>
        <w:t xml:space="preserve">　　</w:t>
      </w:r>
      <w:hyperlink r:id="rId8" w:history="1">
        <w:r w:rsidRPr="00DB3C50">
          <w:rPr>
            <w:rStyle w:val="a9"/>
          </w:rPr>
          <w:t>https://www.shikoku-u.ac.jp/news/event/20191030-2.html</w:t>
        </w:r>
      </w:hyperlink>
      <w:bookmarkStart w:id="0" w:name="_GoBack"/>
      <w:bookmarkEnd w:id="0"/>
    </w:p>
    <w:p w:rsidR="003269F2" w:rsidRDefault="003269F2" w:rsidP="00B4509E">
      <w:pPr>
        <w:rPr>
          <w:rFonts w:hint="eastAsia"/>
        </w:rPr>
      </w:pPr>
    </w:p>
    <w:p w:rsidR="00AE05EB" w:rsidRDefault="00AE05EB" w:rsidP="00B4509E">
      <w:r>
        <w:rPr>
          <w:rFonts w:hint="eastAsia"/>
        </w:rPr>
        <w:t>＜</w:t>
      </w:r>
      <w:r w:rsidR="000A322A" w:rsidRPr="000A322A">
        <w:rPr>
          <w:rFonts w:hint="eastAsia"/>
        </w:rPr>
        <w:t>野老　朝雄</w:t>
      </w:r>
      <w:r w:rsidR="000A322A" w:rsidRPr="000A322A">
        <w:rPr>
          <w:rFonts w:hint="eastAsia"/>
        </w:rPr>
        <w:t xml:space="preserve"> </w:t>
      </w:r>
      <w:r w:rsidR="000A322A" w:rsidRPr="000A322A">
        <w:rPr>
          <w:rFonts w:hint="eastAsia"/>
        </w:rPr>
        <w:t>氏　プロフィール</w:t>
      </w:r>
      <w:r>
        <w:rPr>
          <w:rFonts w:hint="eastAsia"/>
        </w:rPr>
        <w:t>＞</w:t>
      </w:r>
    </w:p>
    <w:p w:rsidR="000A322A" w:rsidRDefault="00677753" w:rsidP="000A322A">
      <w:r>
        <w:rPr>
          <w:rFonts w:hint="eastAsia"/>
        </w:rPr>
        <w:t xml:space="preserve">　</w:t>
      </w:r>
      <w:r w:rsidR="000A322A">
        <w:rPr>
          <w:rFonts w:hint="eastAsia"/>
        </w:rPr>
        <w:t xml:space="preserve">野老朝雄　</w:t>
      </w:r>
      <w:r w:rsidR="000A322A">
        <w:rPr>
          <w:rFonts w:hint="eastAsia"/>
        </w:rPr>
        <w:t>Asao TOKOLO</w:t>
      </w:r>
      <w:r w:rsidR="000A322A">
        <w:rPr>
          <w:rFonts w:hint="eastAsia"/>
        </w:rPr>
        <w:t xml:space="preserve">　</w:t>
      </w:r>
      <w:r w:rsidR="000A322A">
        <w:rPr>
          <w:rFonts w:hint="eastAsia"/>
        </w:rPr>
        <w:t>/</w:t>
      </w:r>
      <w:r w:rsidR="000A322A">
        <w:rPr>
          <w:rFonts w:hint="eastAsia"/>
        </w:rPr>
        <w:t xml:space="preserve">　美術家</w:t>
      </w:r>
    </w:p>
    <w:p w:rsidR="000A322A" w:rsidRDefault="000A322A" w:rsidP="000A322A">
      <w:pPr>
        <w:ind w:firstLineChars="200" w:firstLine="420"/>
      </w:pPr>
      <w:r>
        <w:rPr>
          <w:rFonts w:hint="eastAsia"/>
        </w:rPr>
        <w:t>1969</w:t>
      </w:r>
      <w:r>
        <w:rPr>
          <w:rFonts w:hint="eastAsia"/>
        </w:rPr>
        <w:t>年東京生まれ。幼少時より建築を学び、江頭慎に師事。</w:t>
      </w:r>
    </w:p>
    <w:p w:rsidR="000A322A" w:rsidRDefault="000A322A" w:rsidP="000A322A">
      <w:pPr>
        <w:ind w:firstLineChars="200" w:firstLine="420"/>
      </w:pPr>
      <w:r>
        <w:rPr>
          <w:rFonts w:hint="eastAsia"/>
        </w:rPr>
        <w:t>2001</w:t>
      </w:r>
      <w:r>
        <w:rPr>
          <w:rFonts w:hint="eastAsia"/>
        </w:rPr>
        <w:t>年</w:t>
      </w:r>
      <w:r>
        <w:rPr>
          <w:rFonts w:hint="eastAsia"/>
        </w:rPr>
        <w:t>9</w:t>
      </w:r>
      <w:r>
        <w:rPr>
          <w:rFonts w:hint="eastAsia"/>
        </w:rPr>
        <w:t>月</w:t>
      </w:r>
      <w:r>
        <w:rPr>
          <w:rFonts w:hint="eastAsia"/>
        </w:rPr>
        <w:t>11</w:t>
      </w:r>
      <w:r>
        <w:rPr>
          <w:rFonts w:hint="eastAsia"/>
        </w:rPr>
        <w:t>日より「繋げる事」をテーマに紋様の制作を始め、</w:t>
      </w:r>
    </w:p>
    <w:p w:rsidR="000A322A" w:rsidRDefault="000A322A" w:rsidP="000A322A">
      <w:pPr>
        <w:ind w:firstLineChars="200" w:firstLine="420"/>
      </w:pPr>
      <w:r>
        <w:rPr>
          <w:rFonts w:hint="eastAsia"/>
        </w:rPr>
        <w:t>美術、建築、デザインの境界領域で活動を続ける。</w:t>
      </w:r>
    </w:p>
    <w:p w:rsidR="000A322A" w:rsidRDefault="000A322A" w:rsidP="000A322A">
      <w:pPr>
        <w:ind w:firstLineChars="200" w:firstLine="420"/>
      </w:pPr>
      <w:r>
        <w:rPr>
          <w:rFonts w:hint="eastAsia"/>
        </w:rPr>
        <w:t>単純な幾何学原理に基づいて定規やコンパスで再現可能な紋と紋様の</w:t>
      </w:r>
    </w:p>
    <w:p w:rsidR="000A322A" w:rsidRDefault="000A322A" w:rsidP="000A322A">
      <w:pPr>
        <w:ind w:firstLineChars="200" w:firstLine="420"/>
      </w:pPr>
      <w:r>
        <w:rPr>
          <w:rFonts w:hint="eastAsia"/>
        </w:rPr>
        <w:t>制作や、同様の原理を応用した立体物の設計</w:t>
      </w:r>
      <w:r>
        <w:rPr>
          <w:rFonts w:hint="eastAsia"/>
        </w:rPr>
        <w:t>/</w:t>
      </w:r>
      <w:r>
        <w:rPr>
          <w:rFonts w:hint="eastAsia"/>
        </w:rPr>
        <w:t>制作も行なっている。</w:t>
      </w:r>
    </w:p>
    <w:p w:rsidR="000A322A" w:rsidRPr="00577764" w:rsidRDefault="00577764" w:rsidP="000A322A">
      <w:pPr>
        <w:ind w:firstLineChars="200" w:firstLine="420"/>
        <w:rPr>
          <w:color w:val="2F5496" w:themeColor="accent5" w:themeShade="BF"/>
        </w:rPr>
      </w:pPr>
      <w:r w:rsidRPr="00577764">
        <w:rPr>
          <w:rFonts w:hint="eastAsia"/>
          <w:color w:val="2F5496" w:themeColor="accent5" w:themeShade="BF"/>
        </w:rPr>
        <w:t>主な作品　　大名古屋ビルヂング下層部ファサードガラスパターン</w:t>
      </w:r>
    </w:p>
    <w:p w:rsidR="000A322A" w:rsidRPr="00577764" w:rsidRDefault="000A322A" w:rsidP="00577764">
      <w:pPr>
        <w:ind w:firstLineChars="800" w:firstLine="1680"/>
        <w:rPr>
          <w:color w:val="2F5496" w:themeColor="accent5" w:themeShade="BF"/>
        </w:rPr>
      </w:pPr>
      <w:r w:rsidRPr="00577764">
        <w:rPr>
          <w:rFonts w:hint="eastAsia"/>
          <w:color w:val="2F5496" w:themeColor="accent5" w:themeShade="BF"/>
        </w:rPr>
        <w:t>東京</w:t>
      </w:r>
      <w:r w:rsidRPr="00577764">
        <w:rPr>
          <w:rFonts w:hint="eastAsia"/>
          <w:color w:val="2F5496" w:themeColor="accent5" w:themeShade="BF"/>
        </w:rPr>
        <w:t>2020</w:t>
      </w:r>
      <w:r w:rsidR="00577764" w:rsidRPr="00577764">
        <w:rPr>
          <w:rFonts w:hint="eastAsia"/>
          <w:color w:val="2F5496" w:themeColor="accent5" w:themeShade="BF"/>
        </w:rPr>
        <w:t>オリンピック・パラリンピックエンブレム</w:t>
      </w:r>
    </w:p>
    <w:p w:rsidR="000A322A" w:rsidRDefault="000A322A" w:rsidP="00577764">
      <w:pPr>
        <w:ind w:firstLineChars="800" w:firstLine="1680"/>
      </w:pPr>
      <w:r w:rsidRPr="00577764">
        <w:rPr>
          <w:rFonts w:hint="eastAsia"/>
          <w:color w:val="2F5496" w:themeColor="accent5" w:themeShade="BF"/>
        </w:rPr>
        <w:t>大手町パークビルディングのための屋外彫刻作品</w:t>
      </w:r>
      <w:r w:rsidR="00577764" w:rsidRPr="00577764">
        <w:rPr>
          <w:rFonts w:hint="eastAsia"/>
          <w:color w:val="2F5496" w:themeColor="accent5" w:themeShade="BF"/>
        </w:rPr>
        <w:t>、等</w:t>
      </w:r>
    </w:p>
    <w:p w:rsidR="000A322A" w:rsidRDefault="000A322A" w:rsidP="00577764">
      <w:pPr>
        <w:ind w:firstLineChars="200" w:firstLine="420"/>
      </w:pPr>
      <w:r>
        <w:rPr>
          <w:rFonts w:hint="eastAsia"/>
        </w:rPr>
        <w:t>2016</w:t>
      </w:r>
      <w:r>
        <w:rPr>
          <w:rFonts w:hint="eastAsia"/>
        </w:rPr>
        <w:t>年～　東京大学工学部非常勤講師、東京造形大学客員教授</w:t>
      </w:r>
    </w:p>
    <w:p w:rsidR="000A322A" w:rsidRDefault="000A322A" w:rsidP="00577764">
      <w:pPr>
        <w:ind w:firstLineChars="200" w:firstLine="420"/>
      </w:pPr>
      <w:r>
        <w:rPr>
          <w:rFonts w:hint="eastAsia"/>
        </w:rPr>
        <w:lastRenderedPageBreak/>
        <w:t>2017</w:t>
      </w:r>
      <w:r>
        <w:rPr>
          <w:rFonts w:hint="eastAsia"/>
        </w:rPr>
        <w:t>年～　筑波大学非常勤講師</w:t>
      </w:r>
    </w:p>
    <w:p w:rsidR="000A322A" w:rsidRDefault="000A322A" w:rsidP="00577764">
      <w:pPr>
        <w:ind w:firstLineChars="200" w:firstLine="420"/>
      </w:pPr>
      <w:r>
        <w:rPr>
          <w:rFonts w:hint="eastAsia"/>
        </w:rPr>
        <w:t>2018</w:t>
      </w:r>
      <w:r>
        <w:rPr>
          <w:rFonts w:hint="eastAsia"/>
        </w:rPr>
        <w:t>年～　東京大学教養学部非常勤講師</w:t>
      </w:r>
    </w:p>
    <w:p w:rsidR="000A322A" w:rsidRPr="000A322A" w:rsidRDefault="000A322A" w:rsidP="00577764">
      <w:pPr>
        <w:ind w:firstLineChars="200" w:firstLine="420"/>
      </w:pPr>
      <w:r>
        <w:rPr>
          <w:rFonts w:hint="eastAsia"/>
        </w:rPr>
        <w:t>2019</w:t>
      </w:r>
      <w:r>
        <w:rPr>
          <w:rFonts w:hint="eastAsia"/>
        </w:rPr>
        <w:t>年～　宮城大学客員教授、四国大学特認教授</w:t>
      </w:r>
    </w:p>
    <w:p w:rsidR="00677753" w:rsidRDefault="00677753" w:rsidP="00B4509E"/>
    <w:p w:rsidR="00AE05EB" w:rsidRDefault="00AE05EB" w:rsidP="00B4509E"/>
    <w:p w:rsidR="00B4509E" w:rsidRDefault="00B4509E" w:rsidP="00B4509E">
      <w:r>
        <w:rPr>
          <w:rFonts w:hint="eastAsia"/>
        </w:rPr>
        <w:t>＜学校法人四国大学について＞</w:t>
      </w:r>
    </w:p>
    <w:p w:rsidR="006A1332" w:rsidRPr="006A1332" w:rsidRDefault="00B4509E" w:rsidP="00B4509E">
      <w:r>
        <w:rPr>
          <w:rFonts w:hint="eastAsia"/>
        </w:rPr>
        <w:t xml:space="preserve"> </w:t>
      </w:r>
      <w:r>
        <w:rPr>
          <w:rFonts w:hint="eastAsia"/>
        </w:rPr>
        <w:t xml:space="preserve">　　</w:t>
      </w:r>
      <w:r>
        <w:rPr>
          <w:rFonts w:hint="eastAsia"/>
        </w:rPr>
        <w:t>https://www.shikoku-u.ac.jp/</w:t>
      </w:r>
    </w:p>
    <w:p w:rsidR="00B4509E" w:rsidRDefault="00B4509E" w:rsidP="00B4509E">
      <w:r>
        <w:rPr>
          <w:rFonts w:hint="eastAsia"/>
        </w:rPr>
        <w:t xml:space="preserve">　</w:t>
      </w:r>
      <w:r w:rsidR="006A1332">
        <w:rPr>
          <w:rFonts w:hint="eastAsia"/>
        </w:rPr>
        <w:t>徳島県徳島市にキャンパスを置き、</w:t>
      </w:r>
      <w:r>
        <w:rPr>
          <w:rFonts w:hint="eastAsia"/>
        </w:rPr>
        <w:t>大学院</w:t>
      </w:r>
      <w:r>
        <w:rPr>
          <w:rFonts w:hint="eastAsia"/>
        </w:rPr>
        <w:t>4</w:t>
      </w:r>
      <w:r>
        <w:rPr>
          <w:rFonts w:hint="eastAsia"/>
        </w:rPr>
        <w:t>研究科、文学部</w:t>
      </w:r>
      <w:r>
        <w:rPr>
          <w:rFonts w:hint="eastAsia"/>
        </w:rPr>
        <w:t>3</w:t>
      </w:r>
      <w:r>
        <w:rPr>
          <w:rFonts w:hint="eastAsia"/>
        </w:rPr>
        <w:t>学科、経営情報学部</w:t>
      </w:r>
      <w:r>
        <w:rPr>
          <w:rFonts w:hint="eastAsia"/>
        </w:rPr>
        <w:t>2</w:t>
      </w:r>
      <w:r>
        <w:rPr>
          <w:rFonts w:hint="eastAsia"/>
        </w:rPr>
        <w:t>学科、生活科学部</w:t>
      </w:r>
      <w:r>
        <w:rPr>
          <w:rFonts w:hint="eastAsia"/>
        </w:rPr>
        <w:t>2</w:t>
      </w:r>
      <w:r>
        <w:rPr>
          <w:rFonts w:hint="eastAsia"/>
        </w:rPr>
        <w:t>学科</w:t>
      </w:r>
      <w:r>
        <w:rPr>
          <w:rFonts w:hint="eastAsia"/>
        </w:rPr>
        <w:t>1</w:t>
      </w:r>
      <w:r>
        <w:rPr>
          <w:rFonts w:hint="eastAsia"/>
        </w:rPr>
        <w:t>課程、看護学部</w:t>
      </w:r>
      <w:r>
        <w:rPr>
          <w:rFonts w:hint="eastAsia"/>
        </w:rPr>
        <w:t>1</w:t>
      </w:r>
      <w:r>
        <w:rPr>
          <w:rFonts w:hint="eastAsia"/>
        </w:rPr>
        <w:t>学科及び短期大学部</w:t>
      </w:r>
      <w:r>
        <w:rPr>
          <w:rFonts w:hint="eastAsia"/>
        </w:rPr>
        <w:t>4</w:t>
      </w:r>
      <w:r>
        <w:rPr>
          <w:rFonts w:hint="eastAsia"/>
        </w:rPr>
        <w:t>学科</w:t>
      </w:r>
      <w:r>
        <w:rPr>
          <w:rFonts w:hint="eastAsia"/>
        </w:rPr>
        <w:t>2</w:t>
      </w:r>
      <w:r>
        <w:rPr>
          <w:rFonts w:hint="eastAsia"/>
        </w:rPr>
        <w:t>専攻を擁する総合大学。</w:t>
      </w:r>
    </w:p>
    <w:p w:rsidR="00B4509E" w:rsidRDefault="00B4509E" w:rsidP="00B4509E">
      <w:r>
        <w:rPr>
          <w:rFonts w:hint="eastAsia"/>
        </w:rPr>
        <w:t xml:space="preserve"> </w:t>
      </w:r>
      <w:r>
        <w:rPr>
          <w:rFonts w:hint="eastAsia"/>
        </w:rPr>
        <w:t xml:space="preserve">　</w:t>
      </w:r>
      <w:r>
        <w:rPr>
          <w:rFonts w:hint="eastAsia"/>
        </w:rPr>
        <w:t>1925</w:t>
      </w:r>
      <w:r>
        <w:rPr>
          <w:rFonts w:hint="eastAsia"/>
        </w:rPr>
        <w:t>年の学園創設以来、</w:t>
      </w:r>
      <w:r>
        <w:rPr>
          <w:rFonts w:hint="eastAsia"/>
        </w:rPr>
        <w:t>5</w:t>
      </w:r>
      <w:r>
        <w:rPr>
          <w:rFonts w:hint="eastAsia"/>
        </w:rPr>
        <w:t>万人を超える人材を社会に送り出し、その実績は地域社会から高く評価されている。</w:t>
      </w:r>
      <w:r w:rsidR="00BF0B8E">
        <w:rPr>
          <w:rFonts w:hint="eastAsia"/>
        </w:rPr>
        <w:t>また、近年は特色ある大学としての存在感を高め、スポーツや芸術分野で</w:t>
      </w:r>
      <w:r w:rsidR="00EE31B0">
        <w:rPr>
          <w:rFonts w:hint="eastAsia"/>
        </w:rPr>
        <w:t>全国レベルの大会やコンテストで</w:t>
      </w:r>
      <w:r w:rsidR="003B1823">
        <w:rPr>
          <w:rFonts w:hint="eastAsia"/>
        </w:rPr>
        <w:t>成果</w:t>
      </w:r>
      <w:r w:rsidR="0005067F">
        <w:rPr>
          <w:rFonts w:hint="eastAsia"/>
        </w:rPr>
        <w:t>を挙げている。</w:t>
      </w:r>
    </w:p>
    <w:p w:rsidR="00B4509E" w:rsidRDefault="00B4509E" w:rsidP="00B4509E"/>
    <w:p w:rsidR="00B4509E" w:rsidRDefault="00B4509E" w:rsidP="00B4509E">
      <w:r>
        <w:rPr>
          <w:rFonts w:hint="eastAsia"/>
        </w:rPr>
        <w:t xml:space="preserve"> </w:t>
      </w:r>
      <w:r>
        <w:rPr>
          <w:rFonts w:hint="eastAsia"/>
        </w:rPr>
        <w:t>【本リリースに関するお問い合わせ先】</w:t>
      </w:r>
    </w:p>
    <w:p w:rsidR="00B4509E" w:rsidRDefault="00B4509E" w:rsidP="00B4509E">
      <w:r>
        <w:rPr>
          <w:rFonts w:hint="eastAsia"/>
        </w:rPr>
        <w:t xml:space="preserve"> </w:t>
      </w:r>
      <w:r>
        <w:rPr>
          <w:rFonts w:hint="eastAsia"/>
        </w:rPr>
        <w:t xml:space="preserve">　学校法人四国大学　大学広報戦略室　広報専門官　　今出　知佐</w:t>
      </w:r>
      <w:r w:rsidR="00FD3C1C">
        <w:rPr>
          <w:rFonts w:hint="eastAsia"/>
        </w:rPr>
        <w:t>（いまで　ちさ）</w:t>
      </w:r>
    </w:p>
    <w:p w:rsidR="00B4509E" w:rsidRDefault="00B4509E" w:rsidP="00B4509E">
      <w:r>
        <w:rPr>
          <w:rFonts w:hint="eastAsia"/>
        </w:rPr>
        <w:t xml:space="preserve"> </w:t>
      </w:r>
      <w:r>
        <w:rPr>
          <w:rFonts w:hint="eastAsia"/>
        </w:rPr>
        <w:t xml:space="preserve">　　</w:t>
      </w:r>
      <w:r>
        <w:rPr>
          <w:rFonts w:hint="eastAsia"/>
        </w:rPr>
        <w:t>TEL 088-665-9578</w:t>
      </w:r>
      <w:r>
        <w:rPr>
          <w:rFonts w:hint="eastAsia"/>
        </w:rPr>
        <w:t xml:space="preserve">　（平日</w:t>
      </w:r>
      <w:r>
        <w:rPr>
          <w:rFonts w:hint="eastAsia"/>
        </w:rPr>
        <w:t>9</w:t>
      </w:r>
      <w:r>
        <w:rPr>
          <w:rFonts w:hint="eastAsia"/>
        </w:rPr>
        <w:t>時～</w:t>
      </w:r>
      <w:r>
        <w:rPr>
          <w:rFonts w:hint="eastAsia"/>
        </w:rPr>
        <w:t>17</w:t>
      </w:r>
      <w:r>
        <w:rPr>
          <w:rFonts w:hint="eastAsia"/>
        </w:rPr>
        <w:t>時）</w:t>
      </w:r>
      <w:r w:rsidR="004724CF">
        <w:rPr>
          <w:rFonts w:hint="eastAsia"/>
        </w:rPr>
        <w:t xml:space="preserve">　</w:t>
      </w:r>
      <w:r>
        <w:rPr>
          <w:rFonts w:hint="eastAsia"/>
        </w:rPr>
        <w:t>e-mail</w:t>
      </w:r>
      <w:r>
        <w:rPr>
          <w:rFonts w:hint="eastAsia"/>
        </w:rPr>
        <w:t xml:space="preserve">　</w:t>
      </w:r>
      <w:r>
        <w:rPr>
          <w:rFonts w:hint="eastAsia"/>
        </w:rPr>
        <w:t>imadechisa@shikoku-u.ac.jp</w:t>
      </w:r>
    </w:p>
    <w:sectPr w:rsidR="00B4509E" w:rsidSect="00577764">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8D3" w:rsidRDefault="00F708D3" w:rsidP="006A54B2">
      <w:r>
        <w:separator/>
      </w:r>
    </w:p>
  </w:endnote>
  <w:endnote w:type="continuationSeparator" w:id="0">
    <w:p w:rsidR="00F708D3" w:rsidRDefault="00F708D3" w:rsidP="006A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8D3" w:rsidRDefault="00F708D3" w:rsidP="006A54B2">
      <w:r>
        <w:separator/>
      </w:r>
    </w:p>
  </w:footnote>
  <w:footnote w:type="continuationSeparator" w:id="0">
    <w:p w:rsidR="00F708D3" w:rsidRDefault="00F708D3" w:rsidP="006A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9E"/>
    <w:rsid w:val="0005067F"/>
    <w:rsid w:val="00077580"/>
    <w:rsid w:val="000A322A"/>
    <w:rsid w:val="000A5EE7"/>
    <w:rsid w:val="00112195"/>
    <w:rsid w:val="001548A4"/>
    <w:rsid w:val="00164F22"/>
    <w:rsid w:val="00181690"/>
    <w:rsid w:val="00186775"/>
    <w:rsid w:val="00191951"/>
    <w:rsid w:val="001C307E"/>
    <w:rsid w:val="00257BEC"/>
    <w:rsid w:val="00267E2A"/>
    <w:rsid w:val="002B29CF"/>
    <w:rsid w:val="002D766E"/>
    <w:rsid w:val="002F4977"/>
    <w:rsid w:val="00323B6E"/>
    <w:rsid w:val="00325E27"/>
    <w:rsid w:val="003269F2"/>
    <w:rsid w:val="00330FFB"/>
    <w:rsid w:val="00332B74"/>
    <w:rsid w:val="003333EF"/>
    <w:rsid w:val="003640CC"/>
    <w:rsid w:val="0039790B"/>
    <w:rsid w:val="003B1823"/>
    <w:rsid w:val="003C50FF"/>
    <w:rsid w:val="003D39B0"/>
    <w:rsid w:val="003D5366"/>
    <w:rsid w:val="003E7867"/>
    <w:rsid w:val="00401418"/>
    <w:rsid w:val="00423C91"/>
    <w:rsid w:val="0044278B"/>
    <w:rsid w:val="00470184"/>
    <w:rsid w:val="004713A2"/>
    <w:rsid w:val="00471DD9"/>
    <w:rsid w:val="004724CF"/>
    <w:rsid w:val="004A55EB"/>
    <w:rsid w:val="004D1AA6"/>
    <w:rsid w:val="00555CA5"/>
    <w:rsid w:val="0056286B"/>
    <w:rsid w:val="00577764"/>
    <w:rsid w:val="00587491"/>
    <w:rsid w:val="005B2235"/>
    <w:rsid w:val="00677753"/>
    <w:rsid w:val="006A1332"/>
    <w:rsid w:val="006A54B2"/>
    <w:rsid w:val="007053AE"/>
    <w:rsid w:val="00711BEC"/>
    <w:rsid w:val="00720B98"/>
    <w:rsid w:val="0075273F"/>
    <w:rsid w:val="007A211A"/>
    <w:rsid w:val="007D3942"/>
    <w:rsid w:val="007F0DC0"/>
    <w:rsid w:val="00837847"/>
    <w:rsid w:val="008E0A57"/>
    <w:rsid w:val="008E35AD"/>
    <w:rsid w:val="0091271C"/>
    <w:rsid w:val="00915EE4"/>
    <w:rsid w:val="0093726C"/>
    <w:rsid w:val="009614BC"/>
    <w:rsid w:val="00992EAB"/>
    <w:rsid w:val="009B1E8A"/>
    <w:rsid w:val="009F09BE"/>
    <w:rsid w:val="00A071FE"/>
    <w:rsid w:val="00A12CCD"/>
    <w:rsid w:val="00A364C7"/>
    <w:rsid w:val="00A679BD"/>
    <w:rsid w:val="00A93796"/>
    <w:rsid w:val="00AC709F"/>
    <w:rsid w:val="00AE05EB"/>
    <w:rsid w:val="00B01E7B"/>
    <w:rsid w:val="00B4509E"/>
    <w:rsid w:val="00B75A95"/>
    <w:rsid w:val="00BB2F82"/>
    <w:rsid w:val="00BC251B"/>
    <w:rsid w:val="00BF0B8E"/>
    <w:rsid w:val="00CF222C"/>
    <w:rsid w:val="00D12160"/>
    <w:rsid w:val="00D31AAE"/>
    <w:rsid w:val="00D36988"/>
    <w:rsid w:val="00D46792"/>
    <w:rsid w:val="00D5318B"/>
    <w:rsid w:val="00DB4052"/>
    <w:rsid w:val="00DC342E"/>
    <w:rsid w:val="00DC3CBE"/>
    <w:rsid w:val="00DC6942"/>
    <w:rsid w:val="00DD695B"/>
    <w:rsid w:val="00DF1120"/>
    <w:rsid w:val="00E2464B"/>
    <w:rsid w:val="00E50185"/>
    <w:rsid w:val="00E56C2D"/>
    <w:rsid w:val="00EA1383"/>
    <w:rsid w:val="00EA450E"/>
    <w:rsid w:val="00ED5963"/>
    <w:rsid w:val="00EE31B0"/>
    <w:rsid w:val="00EF6369"/>
    <w:rsid w:val="00F04F0E"/>
    <w:rsid w:val="00F561BC"/>
    <w:rsid w:val="00F61A14"/>
    <w:rsid w:val="00F708D3"/>
    <w:rsid w:val="00F77D88"/>
    <w:rsid w:val="00F85484"/>
    <w:rsid w:val="00FD3C1C"/>
    <w:rsid w:val="00FF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F4646"/>
  <w15:chartTrackingRefBased/>
  <w15:docId w15:val="{FD6490BD-2F05-4EE3-8816-A230083F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4B2"/>
    <w:pPr>
      <w:tabs>
        <w:tab w:val="center" w:pos="4252"/>
        <w:tab w:val="right" w:pos="8504"/>
      </w:tabs>
      <w:snapToGrid w:val="0"/>
    </w:pPr>
  </w:style>
  <w:style w:type="character" w:customStyle="1" w:styleId="a4">
    <w:name w:val="ヘッダー (文字)"/>
    <w:basedOn w:val="a0"/>
    <w:link w:val="a3"/>
    <w:uiPriority w:val="99"/>
    <w:rsid w:val="006A54B2"/>
  </w:style>
  <w:style w:type="paragraph" w:styleId="a5">
    <w:name w:val="footer"/>
    <w:basedOn w:val="a"/>
    <w:link w:val="a6"/>
    <w:uiPriority w:val="99"/>
    <w:unhideWhenUsed/>
    <w:rsid w:val="006A54B2"/>
    <w:pPr>
      <w:tabs>
        <w:tab w:val="center" w:pos="4252"/>
        <w:tab w:val="right" w:pos="8504"/>
      </w:tabs>
      <w:snapToGrid w:val="0"/>
    </w:pPr>
  </w:style>
  <w:style w:type="character" w:customStyle="1" w:styleId="a6">
    <w:name w:val="フッター (文字)"/>
    <w:basedOn w:val="a0"/>
    <w:link w:val="a5"/>
    <w:uiPriority w:val="99"/>
    <w:rsid w:val="006A54B2"/>
  </w:style>
  <w:style w:type="paragraph" w:styleId="a7">
    <w:name w:val="Date"/>
    <w:basedOn w:val="a"/>
    <w:next w:val="a"/>
    <w:link w:val="a8"/>
    <w:uiPriority w:val="99"/>
    <w:semiHidden/>
    <w:unhideWhenUsed/>
    <w:rsid w:val="00077580"/>
  </w:style>
  <w:style w:type="character" w:customStyle="1" w:styleId="a8">
    <w:name w:val="日付 (文字)"/>
    <w:basedOn w:val="a0"/>
    <w:link w:val="a7"/>
    <w:uiPriority w:val="99"/>
    <w:semiHidden/>
    <w:rsid w:val="00077580"/>
  </w:style>
  <w:style w:type="character" w:styleId="a9">
    <w:name w:val="Hyperlink"/>
    <w:basedOn w:val="a0"/>
    <w:uiPriority w:val="99"/>
    <w:unhideWhenUsed/>
    <w:rsid w:val="006A13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koku-u.ac.jp/news/event/20191030-2.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今出 知佐</dc:creator>
  <cp:keywords/>
  <dc:description/>
  <cp:lastModifiedBy>今出　知佐</cp:lastModifiedBy>
  <cp:revision>94</cp:revision>
  <dcterms:created xsi:type="dcterms:W3CDTF">2019-07-01T01:46:00Z</dcterms:created>
  <dcterms:modified xsi:type="dcterms:W3CDTF">2019-10-31T06:35:00Z</dcterms:modified>
</cp:coreProperties>
</file>